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47753" w14:textId="77777777" w:rsidR="00812AD8" w:rsidRDefault="00812AD8" w:rsidP="0090533F">
      <w:pPr>
        <w:tabs>
          <w:tab w:val="center" w:pos="4536"/>
          <w:tab w:val="left" w:pos="7980"/>
        </w:tabs>
        <w:spacing w:line="276" w:lineRule="auto"/>
        <w:jc w:val="center"/>
        <w:rPr>
          <w:b/>
          <w:sz w:val="26"/>
          <w:szCs w:val="26"/>
        </w:rPr>
      </w:pPr>
    </w:p>
    <w:p w14:paraId="22D38316" w14:textId="77777777" w:rsidR="0018135C" w:rsidRPr="000A3E61" w:rsidRDefault="0018135C" w:rsidP="004A2122">
      <w:pPr>
        <w:tabs>
          <w:tab w:val="center" w:pos="4536"/>
          <w:tab w:val="left" w:pos="7980"/>
        </w:tabs>
        <w:spacing w:line="276" w:lineRule="auto"/>
        <w:jc w:val="center"/>
        <w:rPr>
          <w:b/>
          <w:sz w:val="26"/>
          <w:szCs w:val="26"/>
        </w:rPr>
      </w:pPr>
    </w:p>
    <w:p w14:paraId="5083B8FC" w14:textId="286F5F08" w:rsidR="00943041" w:rsidRPr="00351260" w:rsidRDefault="00943041" w:rsidP="004A2122">
      <w:pPr>
        <w:tabs>
          <w:tab w:val="center" w:pos="4536"/>
          <w:tab w:val="left" w:pos="7980"/>
        </w:tabs>
        <w:spacing w:line="276" w:lineRule="auto"/>
        <w:jc w:val="center"/>
        <w:rPr>
          <w:b/>
          <w:sz w:val="26"/>
          <w:szCs w:val="26"/>
        </w:rPr>
      </w:pPr>
      <w:r w:rsidRPr="00351260">
        <w:rPr>
          <w:b/>
          <w:sz w:val="26"/>
          <w:szCs w:val="26"/>
        </w:rPr>
        <w:t xml:space="preserve">Protokół nr </w:t>
      </w:r>
      <w:r w:rsidR="00CA7DB9" w:rsidRPr="00351260">
        <w:rPr>
          <w:b/>
          <w:sz w:val="26"/>
          <w:szCs w:val="26"/>
        </w:rPr>
        <w:t>1</w:t>
      </w:r>
      <w:r w:rsidR="004B19A4">
        <w:rPr>
          <w:b/>
          <w:sz w:val="26"/>
          <w:szCs w:val="26"/>
        </w:rPr>
        <w:t>5</w:t>
      </w:r>
      <w:r w:rsidRPr="00351260">
        <w:rPr>
          <w:b/>
          <w:sz w:val="26"/>
          <w:szCs w:val="26"/>
        </w:rPr>
        <w:t>/202</w:t>
      </w:r>
      <w:r w:rsidR="000D27EB" w:rsidRPr="00351260">
        <w:rPr>
          <w:b/>
          <w:sz w:val="26"/>
          <w:szCs w:val="26"/>
        </w:rPr>
        <w:t>5</w:t>
      </w:r>
    </w:p>
    <w:p w14:paraId="685C7AC7" w14:textId="18A57130" w:rsidR="00943041" w:rsidRPr="00351260" w:rsidRDefault="00943041" w:rsidP="004A2122">
      <w:pPr>
        <w:spacing w:line="276" w:lineRule="auto"/>
        <w:jc w:val="center"/>
        <w:rPr>
          <w:b/>
          <w:sz w:val="26"/>
          <w:szCs w:val="26"/>
        </w:rPr>
      </w:pPr>
      <w:r w:rsidRPr="00351260">
        <w:rPr>
          <w:b/>
          <w:sz w:val="26"/>
          <w:szCs w:val="26"/>
        </w:rPr>
        <w:t>posiedzenia Komisji Infrastruktury</w:t>
      </w:r>
    </w:p>
    <w:p w14:paraId="3EDF1F53" w14:textId="77777777" w:rsidR="00943041" w:rsidRPr="00351260" w:rsidRDefault="00943041" w:rsidP="004A2122">
      <w:pPr>
        <w:spacing w:line="276" w:lineRule="auto"/>
        <w:jc w:val="center"/>
        <w:rPr>
          <w:b/>
          <w:sz w:val="26"/>
          <w:szCs w:val="26"/>
        </w:rPr>
      </w:pPr>
      <w:r w:rsidRPr="00351260">
        <w:rPr>
          <w:b/>
          <w:sz w:val="26"/>
          <w:szCs w:val="26"/>
        </w:rPr>
        <w:t>Rady Miasta Kędzierzyn-Koźle</w:t>
      </w:r>
    </w:p>
    <w:p w14:paraId="26B03D1B" w14:textId="66ACEAC5" w:rsidR="002B4C3D" w:rsidRPr="00351260" w:rsidRDefault="00943041" w:rsidP="004A2122">
      <w:pPr>
        <w:spacing w:line="276" w:lineRule="auto"/>
        <w:jc w:val="center"/>
        <w:rPr>
          <w:b/>
          <w:sz w:val="26"/>
          <w:szCs w:val="26"/>
        </w:rPr>
      </w:pPr>
      <w:r w:rsidRPr="00351260">
        <w:rPr>
          <w:b/>
          <w:sz w:val="26"/>
          <w:szCs w:val="26"/>
        </w:rPr>
        <w:t xml:space="preserve">odbytego dnia </w:t>
      </w:r>
      <w:r w:rsidR="000D27EB" w:rsidRPr="00351260">
        <w:rPr>
          <w:b/>
          <w:sz w:val="26"/>
          <w:szCs w:val="26"/>
        </w:rPr>
        <w:t>2</w:t>
      </w:r>
      <w:r w:rsidR="004B19A4">
        <w:rPr>
          <w:b/>
          <w:sz w:val="26"/>
          <w:szCs w:val="26"/>
        </w:rPr>
        <w:t>2</w:t>
      </w:r>
      <w:r w:rsidR="00E72B8B" w:rsidRPr="00351260">
        <w:rPr>
          <w:b/>
          <w:sz w:val="26"/>
          <w:szCs w:val="26"/>
        </w:rPr>
        <w:t xml:space="preserve"> </w:t>
      </w:r>
      <w:r w:rsidR="004B19A4">
        <w:rPr>
          <w:b/>
          <w:sz w:val="26"/>
          <w:szCs w:val="26"/>
        </w:rPr>
        <w:t>września</w:t>
      </w:r>
      <w:r w:rsidR="00974643" w:rsidRPr="00351260">
        <w:rPr>
          <w:b/>
          <w:sz w:val="26"/>
          <w:szCs w:val="26"/>
        </w:rPr>
        <w:t xml:space="preserve"> </w:t>
      </w:r>
      <w:r w:rsidRPr="00351260">
        <w:rPr>
          <w:b/>
          <w:sz w:val="26"/>
          <w:szCs w:val="26"/>
        </w:rPr>
        <w:t>202</w:t>
      </w:r>
      <w:r w:rsidR="000D27EB" w:rsidRPr="00351260">
        <w:rPr>
          <w:b/>
          <w:sz w:val="26"/>
          <w:szCs w:val="26"/>
        </w:rPr>
        <w:t>5</w:t>
      </w:r>
      <w:r w:rsidRPr="00351260">
        <w:rPr>
          <w:b/>
          <w:sz w:val="26"/>
          <w:szCs w:val="26"/>
        </w:rPr>
        <w:t xml:space="preserve"> r</w:t>
      </w:r>
    </w:p>
    <w:p w14:paraId="1608F923" w14:textId="77777777" w:rsidR="00B15ACE" w:rsidRDefault="00B15ACE" w:rsidP="004A2122">
      <w:pPr>
        <w:spacing w:line="276" w:lineRule="auto"/>
        <w:rPr>
          <w:sz w:val="26"/>
          <w:szCs w:val="26"/>
        </w:rPr>
      </w:pPr>
    </w:p>
    <w:p w14:paraId="180072FA" w14:textId="77777777" w:rsidR="008B2799" w:rsidRDefault="008B2799" w:rsidP="004A2122">
      <w:pPr>
        <w:spacing w:line="276" w:lineRule="auto"/>
        <w:rPr>
          <w:sz w:val="26"/>
          <w:szCs w:val="26"/>
        </w:rPr>
      </w:pPr>
    </w:p>
    <w:p w14:paraId="45CC4222" w14:textId="77777777" w:rsidR="00812AD8" w:rsidRPr="00351260" w:rsidRDefault="00812AD8" w:rsidP="004A2122">
      <w:pPr>
        <w:spacing w:line="276" w:lineRule="auto"/>
        <w:rPr>
          <w:sz w:val="26"/>
          <w:szCs w:val="26"/>
        </w:rPr>
      </w:pPr>
    </w:p>
    <w:p w14:paraId="1F154F0A" w14:textId="77777777" w:rsidR="00DA4570" w:rsidRPr="00351260" w:rsidRDefault="00DA4570" w:rsidP="004A2122">
      <w:pPr>
        <w:spacing w:line="276" w:lineRule="auto"/>
        <w:rPr>
          <w:sz w:val="26"/>
          <w:szCs w:val="26"/>
        </w:rPr>
      </w:pPr>
    </w:p>
    <w:p w14:paraId="6638E6E5" w14:textId="3D51DACE" w:rsidR="00832259" w:rsidRPr="00351260" w:rsidRDefault="00832259" w:rsidP="004A2122">
      <w:pPr>
        <w:spacing w:line="276" w:lineRule="auto"/>
        <w:jc w:val="both"/>
        <w:rPr>
          <w:sz w:val="26"/>
          <w:szCs w:val="26"/>
        </w:rPr>
      </w:pPr>
      <w:r w:rsidRPr="00351260">
        <w:rPr>
          <w:sz w:val="26"/>
          <w:szCs w:val="26"/>
        </w:rPr>
        <w:t xml:space="preserve">Posiedzenie Komisji Infrastruktury Rady Miasta Kędzierzyn-Koźle odbyło w sali obrad </w:t>
      </w:r>
      <w:r w:rsidRPr="00351260">
        <w:rPr>
          <w:i/>
          <w:sz w:val="26"/>
          <w:szCs w:val="26"/>
        </w:rPr>
        <w:t>(pok. 229)</w:t>
      </w:r>
      <w:r w:rsidRPr="00351260">
        <w:rPr>
          <w:sz w:val="26"/>
          <w:szCs w:val="26"/>
        </w:rPr>
        <w:t xml:space="preserve"> Urzędu Miasta Kędzierzyn-Koźle przy ul. Grzegorza Piramowicza</w:t>
      </w:r>
      <w:r w:rsidR="006942CD" w:rsidRPr="00351260">
        <w:rPr>
          <w:sz w:val="26"/>
          <w:szCs w:val="26"/>
        </w:rPr>
        <w:t> </w:t>
      </w:r>
      <w:r w:rsidRPr="00351260">
        <w:rPr>
          <w:sz w:val="26"/>
          <w:szCs w:val="26"/>
        </w:rPr>
        <w:t>32.</w:t>
      </w:r>
    </w:p>
    <w:p w14:paraId="7A82D9E7" w14:textId="77777777" w:rsidR="00943041" w:rsidRPr="00351260" w:rsidRDefault="00943041" w:rsidP="004A2122">
      <w:pPr>
        <w:spacing w:line="276" w:lineRule="auto"/>
        <w:rPr>
          <w:sz w:val="26"/>
          <w:szCs w:val="26"/>
        </w:rPr>
      </w:pPr>
    </w:p>
    <w:p w14:paraId="08EE67E2" w14:textId="68FC05B8" w:rsidR="00943041" w:rsidRPr="00351260" w:rsidRDefault="00943041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51260">
        <w:rPr>
          <w:rFonts w:ascii="Times New Roman" w:hAnsi="Times New Roman"/>
          <w:sz w:val="26"/>
          <w:szCs w:val="26"/>
        </w:rPr>
        <w:t>W posiedzeniu uczestniczyli:</w:t>
      </w:r>
    </w:p>
    <w:p w14:paraId="27744E18" w14:textId="77777777" w:rsidR="005A2C9E" w:rsidRPr="00351260" w:rsidRDefault="005A2C9E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4A530E91" w14:textId="56A39F47" w:rsidR="005A5BA4" w:rsidRPr="00351260" w:rsidRDefault="00EF1B9C" w:rsidP="004A2122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bookmarkStart w:id="0" w:name="_Hlk88044802"/>
      <w:bookmarkStart w:id="1" w:name="_Hlk158809882"/>
      <w:bookmarkStart w:id="2" w:name="_Hlk106364633"/>
      <w:r w:rsidRPr="00351260">
        <w:rPr>
          <w:rFonts w:ascii="Times New Roman" w:eastAsia="Times New Roman" w:hAnsi="Times New Roman"/>
          <w:sz w:val="26"/>
          <w:szCs w:val="26"/>
        </w:rPr>
        <w:t xml:space="preserve">Krzysztof </w:t>
      </w:r>
      <w:proofErr w:type="spellStart"/>
      <w:r w:rsidRPr="00351260">
        <w:rPr>
          <w:rFonts w:ascii="Times New Roman" w:eastAsia="Times New Roman" w:hAnsi="Times New Roman"/>
          <w:sz w:val="26"/>
          <w:szCs w:val="26"/>
        </w:rPr>
        <w:t>Wołynkiewicz</w:t>
      </w:r>
      <w:proofErr w:type="spellEnd"/>
      <w:r w:rsidR="00C23806" w:rsidRPr="00351260">
        <w:rPr>
          <w:rFonts w:ascii="Times New Roman" w:eastAsia="Times New Roman" w:hAnsi="Times New Roman"/>
          <w:sz w:val="26"/>
          <w:szCs w:val="26"/>
        </w:rPr>
        <w:t xml:space="preserve"> – </w:t>
      </w:r>
      <w:r w:rsidR="000F7ED0" w:rsidRPr="00351260">
        <w:rPr>
          <w:rFonts w:ascii="Times New Roman" w:eastAsia="Times New Roman" w:hAnsi="Times New Roman"/>
          <w:sz w:val="26"/>
          <w:szCs w:val="26"/>
        </w:rPr>
        <w:t>zastępca prezydenta ds. gospodarki przestrzennej i inwestycyjno-remontowej</w:t>
      </w:r>
      <w:bookmarkEnd w:id="0"/>
      <w:r w:rsidR="000F7ED0" w:rsidRPr="00351260">
        <w:rPr>
          <w:rFonts w:ascii="Times New Roman" w:eastAsia="Times New Roman" w:hAnsi="Times New Roman"/>
          <w:sz w:val="26"/>
          <w:szCs w:val="26"/>
        </w:rPr>
        <w:t>;</w:t>
      </w:r>
    </w:p>
    <w:p w14:paraId="7AACB349" w14:textId="5F303228" w:rsidR="006A7DE5" w:rsidRPr="00351260" w:rsidRDefault="00C608B8" w:rsidP="004A2122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51260">
        <w:rPr>
          <w:rFonts w:ascii="Times New Roman" w:hAnsi="Times New Roman"/>
          <w:sz w:val="26"/>
          <w:szCs w:val="26"/>
        </w:rPr>
        <w:t>Mikołaj Miścicki</w:t>
      </w:r>
      <w:r w:rsidR="006A7DE5" w:rsidRPr="00351260">
        <w:rPr>
          <w:rFonts w:ascii="Times New Roman" w:hAnsi="Times New Roman"/>
          <w:sz w:val="26"/>
          <w:szCs w:val="26"/>
        </w:rPr>
        <w:t xml:space="preserve"> – radca prawny</w:t>
      </w:r>
      <w:bookmarkEnd w:id="1"/>
      <w:r w:rsidR="006A7DE5" w:rsidRPr="00351260">
        <w:rPr>
          <w:rFonts w:ascii="Times New Roman" w:hAnsi="Times New Roman"/>
          <w:sz w:val="26"/>
          <w:szCs w:val="26"/>
        </w:rPr>
        <w:t>;</w:t>
      </w:r>
    </w:p>
    <w:p w14:paraId="6F896A86" w14:textId="77777777" w:rsidR="004C240A" w:rsidRPr="00351260" w:rsidRDefault="004C240A" w:rsidP="004C240A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bookmarkStart w:id="3" w:name="_Hlk137554538"/>
      <w:r w:rsidRPr="00351260">
        <w:rPr>
          <w:rFonts w:ascii="Times New Roman" w:hAnsi="Times New Roman"/>
          <w:sz w:val="26"/>
          <w:szCs w:val="26"/>
        </w:rPr>
        <w:t>Małgorzata Jarosz-</w:t>
      </w:r>
      <w:proofErr w:type="spellStart"/>
      <w:r w:rsidRPr="00351260">
        <w:rPr>
          <w:rFonts w:ascii="Times New Roman" w:hAnsi="Times New Roman"/>
          <w:sz w:val="26"/>
          <w:szCs w:val="26"/>
        </w:rPr>
        <w:t>Wojtarowicz</w:t>
      </w:r>
      <w:proofErr w:type="spellEnd"/>
      <w:r w:rsidRPr="00351260">
        <w:rPr>
          <w:rFonts w:ascii="Times New Roman" w:hAnsi="Times New Roman"/>
          <w:sz w:val="26"/>
          <w:szCs w:val="26"/>
        </w:rPr>
        <w:t xml:space="preserve"> – kierownik Wydziału Gospodarki Nieruchomościami i Planowania Przestrzennego</w:t>
      </w:r>
      <w:bookmarkEnd w:id="3"/>
      <w:r w:rsidRPr="00351260">
        <w:rPr>
          <w:rFonts w:ascii="Times New Roman" w:hAnsi="Times New Roman"/>
          <w:sz w:val="26"/>
          <w:szCs w:val="26"/>
        </w:rPr>
        <w:t>;</w:t>
      </w:r>
    </w:p>
    <w:p w14:paraId="05C88A5F" w14:textId="7B158AE4" w:rsidR="004C240A" w:rsidRPr="00351260" w:rsidRDefault="004B19A4" w:rsidP="004C240A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Marek Mazurkiewicz</w:t>
      </w:r>
      <w:r w:rsidR="004C240A" w:rsidRPr="00351260">
        <w:rPr>
          <w:rFonts w:ascii="Times New Roman" w:hAnsi="Times New Roman"/>
          <w:sz w:val="26"/>
          <w:szCs w:val="26"/>
        </w:rPr>
        <w:t xml:space="preserve"> – kierownik Wydziału </w:t>
      </w:r>
      <w:r w:rsidR="00C608B8" w:rsidRPr="00351260">
        <w:rPr>
          <w:rFonts w:ascii="Times New Roman" w:hAnsi="Times New Roman"/>
          <w:sz w:val="26"/>
          <w:szCs w:val="26"/>
        </w:rPr>
        <w:t>Zarządzania Drogami</w:t>
      </w:r>
      <w:r>
        <w:rPr>
          <w:rFonts w:ascii="Times New Roman" w:hAnsi="Times New Roman"/>
          <w:sz w:val="26"/>
          <w:szCs w:val="26"/>
        </w:rPr>
        <w:t>.</w:t>
      </w:r>
    </w:p>
    <w:bookmarkEnd w:id="2"/>
    <w:p w14:paraId="29023183" w14:textId="77777777" w:rsidR="00C608B8" w:rsidRPr="00351260" w:rsidRDefault="00C608B8" w:rsidP="00C608B8">
      <w:pPr>
        <w:pStyle w:val="Tekstpodstawowy2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5B6202BB" w14:textId="77777777" w:rsidR="00832259" w:rsidRPr="00351260" w:rsidRDefault="00832259" w:rsidP="004A2122">
      <w:pPr>
        <w:pStyle w:val="Tekstpodstawowy2"/>
        <w:spacing w:line="276" w:lineRule="auto"/>
        <w:ind w:right="278"/>
        <w:jc w:val="both"/>
        <w:rPr>
          <w:rFonts w:ascii="Times New Roman" w:hAnsi="Times New Roman"/>
          <w:sz w:val="26"/>
          <w:szCs w:val="26"/>
        </w:rPr>
      </w:pPr>
      <w:r w:rsidRPr="00351260">
        <w:rPr>
          <w:rFonts w:ascii="Times New Roman" w:hAnsi="Times New Roman"/>
          <w:sz w:val="26"/>
          <w:szCs w:val="26"/>
        </w:rPr>
        <w:t xml:space="preserve">Obecność członków komisji - według załączonej listy obecności, która stanowi załącznik do niniejszego protokołu. </w:t>
      </w:r>
    </w:p>
    <w:p w14:paraId="51F1EBD8" w14:textId="77777777" w:rsidR="00812AD8" w:rsidRPr="00351260" w:rsidRDefault="00812AD8" w:rsidP="004A2122">
      <w:pPr>
        <w:spacing w:line="276" w:lineRule="auto"/>
        <w:jc w:val="both"/>
        <w:rPr>
          <w:sz w:val="26"/>
          <w:szCs w:val="26"/>
        </w:rPr>
      </w:pPr>
    </w:p>
    <w:p w14:paraId="0578B651" w14:textId="77777777" w:rsidR="00943041" w:rsidRPr="00351260" w:rsidRDefault="00943041" w:rsidP="004A2122">
      <w:pPr>
        <w:spacing w:line="276" w:lineRule="auto"/>
        <w:jc w:val="both"/>
        <w:rPr>
          <w:b/>
          <w:sz w:val="26"/>
          <w:szCs w:val="26"/>
        </w:rPr>
      </w:pPr>
      <w:r w:rsidRPr="00351260">
        <w:rPr>
          <w:b/>
          <w:sz w:val="26"/>
          <w:szCs w:val="26"/>
        </w:rPr>
        <w:t>Ad 1.</w:t>
      </w:r>
    </w:p>
    <w:p w14:paraId="02F6E53F" w14:textId="77777777" w:rsidR="00943041" w:rsidRPr="00351260" w:rsidRDefault="00943041" w:rsidP="004A2122">
      <w:pPr>
        <w:spacing w:line="276" w:lineRule="auto"/>
        <w:jc w:val="both"/>
        <w:rPr>
          <w:b/>
          <w:sz w:val="26"/>
          <w:szCs w:val="26"/>
        </w:rPr>
      </w:pPr>
      <w:r w:rsidRPr="00351260">
        <w:rPr>
          <w:b/>
          <w:sz w:val="26"/>
          <w:szCs w:val="26"/>
        </w:rPr>
        <w:t>Otwarcie posiedzenia i stwierdzenie prawomocności obrad.</w:t>
      </w:r>
    </w:p>
    <w:p w14:paraId="7C78432B" w14:textId="77777777" w:rsidR="00371D40" w:rsidRPr="00351260" w:rsidRDefault="00371D40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0AAC8825" w14:textId="712BD740" w:rsidR="00365A20" w:rsidRPr="00351260" w:rsidRDefault="00365A20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51260">
        <w:rPr>
          <w:rFonts w:ascii="Times New Roman" w:hAnsi="Times New Roman"/>
          <w:sz w:val="26"/>
          <w:szCs w:val="26"/>
        </w:rPr>
        <w:t>Otwarcia posiedzenia o godz. 16:</w:t>
      </w:r>
      <w:r w:rsidR="00B52A39">
        <w:rPr>
          <w:rFonts w:ascii="Times New Roman" w:hAnsi="Times New Roman"/>
          <w:sz w:val="26"/>
          <w:szCs w:val="26"/>
        </w:rPr>
        <w:t>05</w:t>
      </w:r>
      <w:r w:rsidRPr="00351260">
        <w:rPr>
          <w:rFonts w:ascii="Times New Roman" w:hAnsi="Times New Roman"/>
          <w:sz w:val="26"/>
          <w:szCs w:val="26"/>
        </w:rPr>
        <w:t xml:space="preserve"> i powitania dokonał</w:t>
      </w:r>
      <w:r w:rsidR="006D604A" w:rsidRPr="00351260">
        <w:rPr>
          <w:rFonts w:ascii="Times New Roman" w:hAnsi="Times New Roman"/>
          <w:sz w:val="26"/>
          <w:szCs w:val="26"/>
        </w:rPr>
        <w:t xml:space="preserve"> </w:t>
      </w:r>
      <w:r w:rsidR="00B11BC1" w:rsidRPr="00351260">
        <w:rPr>
          <w:rFonts w:ascii="Times New Roman" w:hAnsi="Times New Roman"/>
          <w:sz w:val="26"/>
          <w:szCs w:val="26"/>
        </w:rPr>
        <w:t>przewodnicząc</w:t>
      </w:r>
      <w:r w:rsidR="0061277A" w:rsidRPr="00351260">
        <w:rPr>
          <w:rFonts w:ascii="Times New Roman" w:hAnsi="Times New Roman"/>
          <w:sz w:val="26"/>
          <w:szCs w:val="26"/>
        </w:rPr>
        <w:t>y</w:t>
      </w:r>
      <w:r w:rsidRPr="00351260">
        <w:rPr>
          <w:rFonts w:ascii="Times New Roman" w:hAnsi="Times New Roman"/>
          <w:sz w:val="26"/>
          <w:szCs w:val="26"/>
        </w:rPr>
        <w:t xml:space="preserve"> komisji</w:t>
      </w:r>
      <w:r w:rsidR="00B1774B" w:rsidRPr="00351260">
        <w:rPr>
          <w:rFonts w:ascii="Times New Roman" w:hAnsi="Times New Roman"/>
          <w:sz w:val="26"/>
          <w:szCs w:val="26"/>
        </w:rPr>
        <w:t xml:space="preserve"> </w:t>
      </w:r>
      <w:r w:rsidR="006D604A" w:rsidRPr="00351260">
        <w:rPr>
          <w:rFonts w:ascii="Times New Roman" w:hAnsi="Times New Roman"/>
          <w:sz w:val="26"/>
          <w:szCs w:val="26"/>
        </w:rPr>
        <w:t xml:space="preserve">Adam </w:t>
      </w:r>
      <w:proofErr w:type="spellStart"/>
      <w:r w:rsidR="006D604A" w:rsidRPr="00351260">
        <w:rPr>
          <w:rFonts w:ascii="Times New Roman" w:hAnsi="Times New Roman"/>
          <w:sz w:val="26"/>
          <w:szCs w:val="26"/>
        </w:rPr>
        <w:t>Oczoś</w:t>
      </w:r>
      <w:proofErr w:type="spellEnd"/>
      <w:r w:rsidRPr="00351260">
        <w:rPr>
          <w:rFonts w:ascii="Times New Roman" w:hAnsi="Times New Roman"/>
          <w:sz w:val="26"/>
          <w:szCs w:val="26"/>
        </w:rPr>
        <w:t xml:space="preserve">. </w:t>
      </w:r>
      <w:r w:rsidR="006D604A" w:rsidRPr="00351260">
        <w:rPr>
          <w:rFonts w:ascii="Times New Roman" w:hAnsi="Times New Roman"/>
          <w:sz w:val="26"/>
          <w:szCs w:val="26"/>
        </w:rPr>
        <w:t>P</w:t>
      </w:r>
      <w:r w:rsidRPr="00351260">
        <w:rPr>
          <w:rFonts w:ascii="Times New Roman" w:hAnsi="Times New Roman"/>
          <w:sz w:val="26"/>
          <w:szCs w:val="26"/>
        </w:rPr>
        <w:t>rzewodnicząc</w:t>
      </w:r>
      <w:r w:rsidR="0061277A" w:rsidRPr="00351260">
        <w:rPr>
          <w:rFonts w:ascii="Times New Roman" w:hAnsi="Times New Roman"/>
          <w:sz w:val="26"/>
          <w:szCs w:val="26"/>
        </w:rPr>
        <w:t>y</w:t>
      </w:r>
      <w:r w:rsidRPr="00351260">
        <w:rPr>
          <w:rFonts w:ascii="Times New Roman" w:hAnsi="Times New Roman"/>
          <w:sz w:val="26"/>
          <w:szCs w:val="26"/>
        </w:rPr>
        <w:t xml:space="preserve"> komisji poinformował, że zostało osiągnięte kworum, więc obrady Komisji </w:t>
      </w:r>
      <w:r w:rsidRPr="00351260">
        <w:rPr>
          <w:rFonts w:ascii="Times New Roman" w:hAnsi="Times New Roman"/>
          <w:bCs/>
          <w:sz w:val="26"/>
          <w:szCs w:val="26"/>
        </w:rPr>
        <w:t>Infrastruktury</w:t>
      </w:r>
      <w:r w:rsidRPr="00351260">
        <w:rPr>
          <w:rFonts w:ascii="Times New Roman" w:hAnsi="Times New Roman"/>
          <w:sz w:val="26"/>
          <w:szCs w:val="26"/>
        </w:rPr>
        <w:t xml:space="preserve"> są prawomocne</w:t>
      </w:r>
      <w:r w:rsidR="006C781A" w:rsidRPr="00351260">
        <w:rPr>
          <w:rFonts w:ascii="Times New Roman" w:hAnsi="Times New Roman"/>
          <w:sz w:val="26"/>
          <w:szCs w:val="26"/>
        </w:rPr>
        <w:t>.</w:t>
      </w:r>
      <w:r w:rsidRPr="00351260">
        <w:rPr>
          <w:rFonts w:ascii="Times New Roman" w:hAnsi="Times New Roman"/>
          <w:sz w:val="26"/>
          <w:szCs w:val="26"/>
        </w:rPr>
        <w:t xml:space="preserve"> </w:t>
      </w:r>
      <w:r w:rsidR="006C781A" w:rsidRPr="00351260">
        <w:rPr>
          <w:rFonts w:ascii="Times New Roman" w:hAnsi="Times New Roman"/>
          <w:i/>
          <w:iCs/>
          <w:sz w:val="26"/>
          <w:szCs w:val="26"/>
        </w:rPr>
        <w:t>W</w:t>
      </w:r>
      <w:r w:rsidR="00E74E2D" w:rsidRPr="00351260">
        <w:rPr>
          <w:rFonts w:ascii="Times New Roman" w:hAnsi="Times New Roman"/>
          <w:i/>
          <w:iCs/>
          <w:sz w:val="26"/>
          <w:szCs w:val="26"/>
        </w:rPr>
        <w:t xml:space="preserve"> chwili rozpoczęcia obrad</w:t>
      </w:r>
      <w:r w:rsidR="004C53F1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AD75F0" w:rsidRPr="00351260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4B19A4">
        <w:rPr>
          <w:rFonts w:ascii="Times New Roman" w:hAnsi="Times New Roman"/>
          <w:i/>
          <w:iCs/>
          <w:sz w:val="26"/>
          <w:szCs w:val="26"/>
        </w:rPr>
        <w:t>nieobecna była radna Ewa Czubek, która dołączyła do posiedzenia.</w:t>
      </w:r>
      <w:r w:rsidR="00C608B8" w:rsidRPr="00351260">
        <w:rPr>
          <w:rFonts w:ascii="Times New Roman" w:hAnsi="Times New Roman"/>
          <w:i/>
          <w:iCs/>
          <w:sz w:val="26"/>
          <w:szCs w:val="26"/>
        </w:rPr>
        <w:t>.</w:t>
      </w:r>
    </w:p>
    <w:p w14:paraId="60F01AC1" w14:textId="77777777" w:rsidR="008B2799" w:rsidRPr="00351260" w:rsidRDefault="008B2799" w:rsidP="004A2122">
      <w:pPr>
        <w:spacing w:line="276" w:lineRule="auto"/>
        <w:jc w:val="both"/>
        <w:rPr>
          <w:b/>
          <w:sz w:val="26"/>
          <w:szCs w:val="26"/>
        </w:rPr>
      </w:pPr>
    </w:p>
    <w:p w14:paraId="6582F0C5" w14:textId="67169AEA" w:rsidR="00943041" w:rsidRPr="00351260" w:rsidRDefault="00943041" w:rsidP="004A2122">
      <w:pPr>
        <w:spacing w:line="276" w:lineRule="auto"/>
        <w:jc w:val="both"/>
        <w:rPr>
          <w:b/>
          <w:sz w:val="26"/>
          <w:szCs w:val="26"/>
        </w:rPr>
      </w:pPr>
      <w:r w:rsidRPr="00351260">
        <w:rPr>
          <w:b/>
          <w:sz w:val="26"/>
          <w:szCs w:val="26"/>
        </w:rPr>
        <w:t>Ad 2.</w:t>
      </w:r>
    </w:p>
    <w:p w14:paraId="6D9F27A3" w14:textId="183BD965" w:rsidR="008924D5" w:rsidRPr="00351260" w:rsidRDefault="001F4D93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351260">
        <w:rPr>
          <w:b/>
          <w:bCs/>
          <w:sz w:val="26"/>
          <w:szCs w:val="26"/>
        </w:rPr>
        <w:t>Wnioski do porządku obrad.</w:t>
      </w:r>
    </w:p>
    <w:p w14:paraId="31F88FE0" w14:textId="77777777" w:rsidR="001B2621" w:rsidRPr="00351260" w:rsidRDefault="001B2621" w:rsidP="004A2122">
      <w:pPr>
        <w:spacing w:line="276" w:lineRule="auto"/>
        <w:jc w:val="both"/>
        <w:rPr>
          <w:b/>
          <w:bCs/>
          <w:sz w:val="26"/>
          <w:szCs w:val="26"/>
        </w:rPr>
      </w:pPr>
    </w:p>
    <w:p w14:paraId="630C2B11" w14:textId="4811EE5D" w:rsidR="00835B47" w:rsidRDefault="0063092B" w:rsidP="00812AD8">
      <w:pPr>
        <w:spacing w:line="276" w:lineRule="auto"/>
        <w:jc w:val="both"/>
        <w:rPr>
          <w:sz w:val="26"/>
          <w:szCs w:val="26"/>
        </w:rPr>
      </w:pPr>
      <w:r w:rsidRPr="00351260">
        <w:rPr>
          <w:sz w:val="26"/>
          <w:szCs w:val="26"/>
        </w:rPr>
        <w:t>Proponowany porządek obrad:</w:t>
      </w:r>
    </w:p>
    <w:p w14:paraId="043BE38D" w14:textId="77777777" w:rsidR="00812AD8" w:rsidRPr="00351260" w:rsidRDefault="00812AD8" w:rsidP="00812AD8">
      <w:pPr>
        <w:spacing w:line="276" w:lineRule="auto"/>
        <w:jc w:val="both"/>
        <w:rPr>
          <w:sz w:val="26"/>
          <w:szCs w:val="26"/>
        </w:rPr>
      </w:pPr>
    </w:p>
    <w:p w14:paraId="570CF30E" w14:textId="5E6FC4F4" w:rsidR="00E535C1" w:rsidRPr="00351260" w:rsidRDefault="00E535C1" w:rsidP="00E535C1">
      <w:pPr>
        <w:numPr>
          <w:ilvl w:val="0"/>
          <w:numId w:val="2"/>
        </w:numPr>
        <w:tabs>
          <w:tab w:val="clear" w:pos="360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351260">
        <w:rPr>
          <w:sz w:val="26"/>
          <w:szCs w:val="26"/>
        </w:rPr>
        <w:t>Otwarcie posiedzenia i stwierdzenie prawomocności obrad.</w:t>
      </w:r>
    </w:p>
    <w:p w14:paraId="687EBE2F" w14:textId="239AE1C7" w:rsidR="00C608B8" w:rsidRPr="004B19A4" w:rsidRDefault="00E535C1" w:rsidP="004B19A4">
      <w:pPr>
        <w:numPr>
          <w:ilvl w:val="0"/>
          <w:numId w:val="2"/>
        </w:numPr>
        <w:tabs>
          <w:tab w:val="clear" w:pos="360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4B19A4">
        <w:rPr>
          <w:sz w:val="26"/>
          <w:szCs w:val="26"/>
        </w:rPr>
        <w:lastRenderedPageBreak/>
        <w:t>Wnioski do porządku obrad.</w:t>
      </w:r>
      <w:bookmarkStart w:id="4" w:name="_Hlk20296926"/>
      <w:bookmarkStart w:id="5" w:name="_Hlk195691517"/>
    </w:p>
    <w:bookmarkEnd w:id="4"/>
    <w:bookmarkEnd w:id="5"/>
    <w:p w14:paraId="70911505" w14:textId="0A75FD40" w:rsidR="004B19A4" w:rsidRPr="004B19A4" w:rsidRDefault="004B19A4" w:rsidP="004B19A4">
      <w:pPr>
        <w:numPr>
          <w:ilvl w:val="0"/>
          <w:numId w:val="2"/>
        </w:numPr>
        <w:tabs>
          <w:tab w:val="clear" w:pos="360"/>
          <w:tab w:val="num" w:pos="709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4B19A4">
        <w:rPr>
          <w:sz w:val="26"/>
          <w:szCs w:val="26"/>
        </w:rPr>
        <w:t xml:space="preserve">Przyjęcie protokołu nr 14/2025 z 21 sierpnia 2025 r. </w:t>
      </w:r>
    </w:p>
    <w:p w14:paraId="2397C753" w14:textId="270EB206" w:rsidR="004B19A4" w:rsidRPr="004B19A4" w:rsidRDefault="004B19A4" w:rsidP="004B19A4">
      <w:pPr>
        <w:numPr>
          <w:ilvl w:val="0"/>
          <w:numId w:val="2"/>
        </w:numPr>
        <w:tabs>
          <w:tab w:val="clear" w:pos="360"/>
          <w:tab w:val="num" w:pos="709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4B19A4">
        <w:rPr>
          <w:sz w:val="26"/>
          <w:szCs w:val="26"/>
        </w:rPr>
        <w:t>Komunikacja rowerowa w mieście i okolicach, realizacja zadań inwestycyjnych ścieżek rowerowych.</w:t>
      </w:r>
      <w:bookmarkStart w:id="6" w:name="_Hlk201059447"/>
    </w:p>
    <w:p w14:paraId="2871FDF2" w14:textId="06BC865A" w:rsidR="004B19A4" w:rsidRPr="004B19A4" w:rsidRDefault="004B19A4" w:rsidP="004B19A4">
      <w:pPr>
        <w:numPr>
          <w:ilvl w:val="0"/>
          <w:numId w:val="2"/>
        </w:numPr>
        <w:tabs>
          <w:tab w:val="clear" w:pos="360"/>
          <w:tab w:val="num" w:pos="709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4B19A4">
        <w:rPr>
          <w:color w:val="000000"/>
          <w:sz w:val="26"/>
          <w:szCs w:val="26"/>
        </w:rPr>
        <w:t xml:space="preserve">Zaopiniowanie projektu uchwały </w:t>
      </w:r>
      <w:bookmarkStart w:id="7" w:name="_Hlk208328797"/>
      <w:bookmarkEnd w:id="6"/>
      <w:r w:rsidRPr="004B19A4">
        <w:rPr>
          <w:sz w:val="26"/>
          <w:szCs w:val="26"/>
        </w:rPr>
        <w:t>zmieniającej uchwałę w sprawie zasad nabycia, zbycia i obciążania nieruchomości oraz ich wydzierżawiania lub wynajmowania na czas oznaczony dłuższy niż trzy lata lub na czas nieoznaczony przez Gminę Kędzierzyn-Koźle</w:t>
      </w:r>
      <w:bookmarkEnd w:id="7"/>
      <w:r w:rsidRPr="004B19A4">
        <w:rPr>
          <w:rFonts w:eastAsia="Arial"/>
          <w:sz w:val="26"/>
          <w:szCs w:val="26"/>
        </w:rPr>
        <w:t>.</w:t>
      </w:r>
    </w:p>
    <w:p w14:paraId="3827F3A6" w14:textId="77777777" w:rsidR="004B19A4" w:rsidRPr="004B19A4" w:rsidRDefault="004B19A4" w:rsidP="004B19A4">
      <w:pPr>
        <w:numPr>
          <w:ilvl w:val="0"/>
          <w:numId w:val="2"/>
        </w:numPr>
        <w:tabs>
          <w:tab w:val="clear" w:pos="360"/>
          <w:tab w:val="num" w:pos="709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4B19A4">
        <w:rPr>
          <w:color w:val="000000"/>
          <w:sz w:val="26"/>
          <w:szCs w:val="26"/>
        </w:rPr>
        <w:t xml:space="preserve">Zaopiniowanie projektu uchwały </w:t>
      </w:r>
      <w:r w:rsidRPr="004B19A4">
        <w:rPr>
          <w:sz w:val="26"/>
          <w:szCs w:val="26"/>
        </w:rPr>
        <w:t xml:space="preserve">w sprawie wyrażenia zgody na sprzedaż prawa własności nieruchomości gruntowej niezabudowanej, oznaczonej jako działka nr 1132, położonej w Kędzierzynie-Koźlu obręb ewidencyjny Koźle w rejonie ul. </w:t>
      </w:r>
      <w:proofErr w:type="spellStart"/>
      <w:r w:rsidRPr="004B19A4">
        <w:rPr>
          <w:sz w:val="26"/>
          <w:szCs w:val="26"/>
        </w:rPr>
        <w:t>Rybarze</w:t>
      </w:r>
      <w:proofErr w:type="spellEnd"/>
      <w:r w:rsidRPr="004B19A4">
        <w:rPr>
          <w:sz w:val="26"/>
          <w:szCs w:val="26"/>
        </w:rPr>
        <w:t>.</w:t>
      </w:r>
    </w:p>
    <w:p w14:paraId="7734ED67" w14:textId="0A402AAB" w:rsidR="00E535C1" w:rsidRPr="00351260" w:rsidRDefault="00E535C1" w:rsidP="004B19A4">
      <w:pPr>
        <w:numPr>
          <w:ilvl w:val="0"/>
          <w:numId w:val="2"/>
        </w:numPr>
        <w:tabs>
          <w:tab w:val="clear" w:pos="360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4B19A4">
        <w:rPr>
          <w:sz w:val="26"/>
          <w:szCs w:val="26"/>
        </w:rPr>
        <w:t>Sprawy bieżące i wolne wnioski</w:t>
      </w:r>
      <w:r w:rsidRPr="00351260">
        <w:rPr>
          <w:sz w:val="26"/>
          <w:szCs w:val="26"/>
        </w:rPr>
        <w:t>.</w:t>
      </w:r>
    </w:p>
    <w:p w14:paraId="44846E78" w14:textId="77777777" w:rsidR="00E535C1" w:rsidRPr="00351260" w:rsidRDefault="00E535C1" w:rsidP="00E535C1">
      <w:pPr>
        <w:numPr>
          <w:ilvl w:val="0"/>
          <w:numId w:val="2"/>
        </w:numPr>
        <w:tabs>
          <w:tab w:val="clear" w:pos="360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351260">
        <w:rPr>
          <w:sz w:val="26"/>
          <w:szCs w:val="26"/>
        </w:rPr>
        <w:t>Zakończenie obrad.</w:t>
      </w:r>
    </w:p>
    <w:p w14:paraId="4DE8CB28" w14:textId="77777777" w:rsidR="00840330" w:rsidRPr="00351260" w:rsidRDefault="00840330" w:rsidP="004A2122">
      <w:pPr>
        <w:tabs>
          <w:tab w:val="num" w:pos="709"/>
        </w:tabs>
        <w:spacing w:line="276" w:lineRule="auto"/>
        <w:jc w:val="both"/>
        <w:rPr>
          <w:sz w:val="26"/>
          <w:szCs w:val="26"/>
        </w:rPr>
      </w:pPr>
    </w:p>
    <w:p w14:paraId="54457153" w14:textId="3706D80A" w:rsidR="00BC7C4A" w:rsidRPr="00351260" w:rsidRDefault="006D604A" w:rsidP="004A2122">
      <w:pPr>
        <w:spacing w:line="276" w:lineRule="auto"/>
        <w:jc w:val="both"/>
        <w:rPr>
          <w:sz w:val="26"/>
          <w:szCs w:val="26"/>
        </w:rPr>
      </w:pPr>
      <w:r w:rsidRPr="00351260">
        <w:rPr>
          <w:sz w:val="26"/>
          <w:szCs w:val="26"/>
        </w:rPr>
        <w:t>P</w:t>
      </w:r>
      <w:r w:rsidR="00E964F0" w:rsidRPr="00351260">
        <w:rPr>
          <w:sz w:val="26"/>
          <w:szCs w:val="26"/>
        </w:rPr>
        <w:t>rzewodnicząc</w:t>
      </w:r>
      <w:r w:rsidR="0061277A" w:rsidRPr="00351260">
        <w:rPr>
          <w:sz w:val="26"/>
          <w:szCs w:val="26"/>
        </w:rPr>
        <w:t>y</w:t>
      </w:r>
      <w:r w:rsidR="00E964F0" w:rsidRPr="00351260">
        <w:rPr>
          <w:sz w:val="26"/>
          <w:szCs w:val="26"/>
        </w:rPr>
        <w:t xml:space="preserve"> komisji </w:t>
      </w:r>
      <w:r w:rsidR="005A5BA4" w:rsidRPr="00351260">
        <w:rPr>
          <w:sz w:val="26"/>
          <w:szCs w:val="26"/>
        </w:rPr>
        <w:t xml:space="preserve">poinformował, iż </w:t>
      </w:r>
      <w:r w:rsidR="00C608B8" w:rsidRPr="00351260">
        <w:rPr>
          <w:sz w:val="26"/>
          <w:szCs w:val="26"/>
        </w:rPr>
        <w:t xml:space="preserve">nikt </w:t>
      </w:r>
      <w:r w:rsidR="005A5BA4" w:rsidRPr="00351260">
        <w:rPr>
          <w:sz w:val="26"/>
          <w:szCs w:val="26"/>
        </w:rPr>
        <w:t xml:space="preserve">nie </w:t>
      </w:r>
      <w:r w:rsidR="00C608B8" w:rsidRPr="00351260">
        <w:rPr>
          <w:sz w:val="26"/>
          <w:szCs w:val="26"/>
        </w:rPr>
        <w:t>zgłasza</w:t>
      </w:r>
      <w:r w:rsidR="00C84931" w:rsidRPr="00351260">
        <w:rPr>
          <w:sz w:val="26"/>
          <w:szCs w:val="26"/>
        </w:rPr>
        <w:t xml:space="preserve"> </w:t>
      </w:r>
      <w:r w:rsidR="005A5BA4" w:rsidRPr="00351260">
        <w:rPr>
          <w:sz w:val="26"/>
          <w:szCs w:val="26"/>
        </w:rPr>
        <w:t>wniosków do porządku obrad i</w:t>
      </w:r>
      <w:r w:rsidR="000B39E5" w:rsidRPr="00351260">
        <w:rPr>
          <w:sz w:val="26"/>
          <w:szCs w:val="26"/>
        </w:rPr>
        <w:t> </w:t>
      </w:r>
      <w:r w:rsidR="005A5BA4" w:rsidRPr="00351260">
        <w:rPr>
          <w:sz w:val="26"/>
          <w:szCs w:val="26"/>
        </w:rPr>
        <w:t>przeszedł do kolejnego punktu w porządku obrad.</w:t>
      </w:r>
    </w:p>
    <w:p w14:paraId="724596CF" w14:textId="77777777" w:rsidR="00812AD8" w:rsidRPr="00351260" w:rsidRDefault="00812AD8" w:rsidP="004A2122">
      <w:pPr>
        <w:spacing w:line="276" w:lineRule="auto"/>
        <w:jc w:val="both"/>
        <w:rPr>
          <w:b/>
          <w:bCs/>
          <w:sz w:val="26"/>
          <w:szCs w:val="26"/>
        </w:rPr>
      </w:pPr>
    </w:p>
    <w:p w14:paraId="4DE0BE7C" w14:textId="77777777" w:rsidR="00B30A3B" w:rsidRPr="00351260" w:rsidRDefault="007863B3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351260">
        <w:rPr>
          <w:b/>
          <w:bCs/>
          <w:sz w:val="26"/>
          <w:szCs w:val="26"/>
        </w:rPr>
        <w:t xml:space="preserve">Ad </w:t>
      </w:r>
      <w:r w:rsidR="00B935DF" w:rsidRPr="00351260">
        <w:rPr>
          <w:b/>
          <w:bCs/>
          <w:sz w:val="26"/>
          <w:szCs w:val="26"/>
        </w:rPr>
        <w:t>3</w:t>
      </w:r>
      <w:r w:rsidRPr="00351260">
        <w:rPr>
          <w:b/>
          <w:bCs/>
          <w:sz w:val="26"/>
          <w:szCs w:val="26"/>
        </w:rPr>
        <w:t>.</w:t>
      </w:r>
    </w:p>
    <w:p w14:paraId="01891F04" w14:textId="77777777" w:rsidR="00410B2E" w:rsidRPr="00410B2E" w:rsidRDefault="00410B2E" w:rsidP="00410B2E">
      <w:pPr>
        <w:spacing w:line="276" w:lineRule="auto"/>
        <w:jc w:val="both"/>
        <w:rPr>
          <w:b/>
          <w:bCs/>
          <w:sz w:val="26"/>
          <w:szCs w:val="26"/>
        </w:rPr>
      </w:pPr>
      <w:r w:rsidRPr="00410B2E">
        <w:rPr>
          <w:b/>
          <w:bCs/>
          <w:sz w:val="26"/>
          <w:szCs w:val="26"/>
        </w:rPr>
        <w:t xml:space="preserve">Przyjęcie protokołu nr 14/2025 z 21 sierpnia 2025 r. </w:t>
      </w:r>
    </w:p>
    <w:p w14:paraId="780619A3" w14:textId="77777777" w:rsidR="00F27DE6" w:rsidRPr="00351260" w:rsidRDefault="00F27DE6" w:rsidP="00F27DE6">
      <w:pPr>
        <w:spacing w:line="276" w:lineRule="auto"/>
        <w:jc w:val="both"/>
        <w:rPr>
          <w:b/>
          <w:bCs/>
          <w:sz w:val="26"/>
          <w:szCs w:val="26"/>
        </w:rPr>
      </w:pPr>
    </w:p>
    <w:p w14:paraId="0FB6308A" w14:textId="6093266B" w:rsidR="00F27DE6" w:rsidRPr="00351260" w:rsidRDefault="00F27DE6" w:rsidP="00F27DE6">
      <w:pPr>
        <w:spacing w:line="276" w:lineRule="auto"/>
        <w:jc w:val="both"/>
        <w:rPr>
          <w:sz w:val="26"/>
          <w:szCs w:val="26"/>
        </w:rPr>
      </w:pPr>
      <w:r w:rsidRPr="00351260">
        <w:rPr>
          <w:sz w:val="26"/>
          <w:szCs w:val="26"/>
        </w:rPr>
        <w:t>W związku z brakiem osób zgłaszających uwagi, przewodniczący poddał pod głosowanie ww. protok</w:t>
      </w:r>
      <w:r w:rsidR="00E535C1" w:rsidRPr="00351260">
        <w:rPr>
          <w:sz w:val="26"/>
          <w:szCs w:val="26"/>
        </w:rPr>
        <w:t>ół:</w:t>
      </w:r>
    </w:p>
    <w:p w14:paraId="5288EA9E" w14:textId="77777777" w:rsidR="00F27DE6" w:rsidRPr="00351260" w:rsidRDefault="00F27DE6" w:rsidP="00F27DE6">
      <w:pPr>
        <w:spacing w:line="276" w:lineRule="auto"/>
        <w:jc w:val="both"/>
        <w:rPr>
          <w:sz w:val="26"/>
          <w:szCs w:val="26"/>
        </w:rPr>
      </w:pPr>
    </w:p>
    <w:p w14:paraId="1B04F862" w14:textId="29B441C9" w:rsidR="00812AD8" w:rsidRPr="00351260" w:rsidRDefault="00410B2E" w:rsidP="003D3331">
      <w:pPr>
        <w:spacing w:line="276" w:lineRule="auto"/>
        <w:rPr>
          <w:sz w:val="26"/>
          <w:szCs w:val="26"/>
        </w:rPr>
      </w:pPr>
      <w:r w:rsidRPr="00410B2E">
        <w:rPr>
          <w:rStyle w:val="Pogrubienie"/>
          <w:sz w:val="26"/>
          <w:szCs w:val="26"/>
          <w:u w:val="single"/>
        </w:rPr>
        <w:t>Wyniki głosowania</w:t>
      </w:r>
      <w:r w:rsidRPr="00410B2E">
        <w:rPr>
          <w:sz w:val="26"/>
          <w:szCs w:val="26"/>
        </w:rPr>
        <w:br/>
        <w:t>ZA: 7, PRZECIW: 0, WSTRZYMUJĘ SIĘ: 0, BRAK GŁOSU: 0, NIEOBECNI: 1</w:t>
      </w:r>
      <w:r w:rsidRPr="00410B2E">
        <w:rPr>
          <w:sz w:val="26"/>
          <w:szCs w:val="26"/>
        </w:rPr>
        <w:br/>
      </w:r>
      <w:r w:rsidRPr="00410B2E">
        <w:rPr>
          <w:sz w:val="26"/>
          <w:szCs w:val="26"/>
        </w:rPr>
        <w:br/>
      </w:r>
      <w:r w:rsidRPr="00410B2E">
        <w:rPr>
          <w:sz w:val="26"/>
          <w:szCs w:val="26"/>
          <w:u w:val="single"/>
        </w:rPr>
        <w:t>Wyniki imienne:</w:t>
      </w:r>
      <w:r w:rsidRPr="00410B2E">
        <w:rPr>
          <w:sz w:val="26"/>
          <w:szCs w:val="26"/>
        </w:rPr>
        <w:br/>
        <w:t>ZA (7)</w:t>
      </w:r>
      <w:r w:rsidRPr="00410B2E">
        <w:rPr>
          <w:sz w:val="26"/>
          <w:szCs w:val="26"/>
        </w:rPr>
        <w:br/>
        <w:t xml:space="preserve">Wiesław Fąfara, Jakub Gładysz, Halina Mińczuk, Michał Nowak, Adam </w:t>
      </w:r>
      <w:proofErr w:type="spellStart"/>
      <w:r w:rsidRPr="00410B2E">
        <w:rPr>
          <w:sz w:val="26"/>
          <w:szCs w:val="26"/>
        </w:rPr>
        <w:t>Oczoś</w:t>
      </w:r>
      <w:proofErr w:type="spellEnd"/>
      <w:r w:rsidRPr="00410B2E">
        <w:rPr>
          <w:sz w:val="26"/>
          <w:szCs w:val="26"/>
        </w:rPr>
        <w:t>, Marek Piasecki, Marcin Wołyniec</w:t>
      </w:r>
      <w:r w:rsidRPr="00410B2E">
        <w:rPr>
          <w:sz w:val="26"/>
          <w:szCs w:val="26"/>
        </w:rPr>
        <w:br/>
        <w:t>NIEOBECNI (1)</w:t>
      </w:r>
      <w:r w:rsidRPr="00410B2E">
        <w:rPr>
          <w:sz w:val="26"/>
          <w:szCs w:val="26"/>
        </w:rPr>
        <w:br/>
        <w:t>Ewa Czubek</w:t>
      </w:r>
      <w:r w:rsidR="008F0455" w:rsidRPr="00410B2E">
        <w:rPr>
          <w:sz w:val="26"/>
          <w:szCs w:val="26"/>
        </w:rPr>
        <w:br/>
      </w:r>
    </w:p>
    <w:p w14:paraId="169A9888" w14:textId="77777777" w:rsidR="00E535C1" w:rsidRDefault="00F27DE6" w:rsidP="00E535C1">
      <w:pPr>
        <w:spacing w:line="276" w:lineRule="auto"/>
        <w:jc w:val="both"/>
        <w:rPr>
          <w:b/>
          <w:bCs/>
          <w:sz w:val="26"/>
          <w:szCs w:val="26"/>
        </w:rPr>
      </w:pPr>
      <w:r w:rsidRPr="00351260">
        <w:rPr>
          <w:b/>
          <w:bCs/>
          <w:sz w:val="26"/>
          <w:szCs w:val="26"/>
        </w:rPr>
        <w:t>Ad 4.</w:t>
      </w:r>
    </w:p>
    <w:p w14:paraId="682B5A90" w14:textId="77777777" w:rsidR="00410B2E" w:rsidRDefault="00410B2E" w:rsidP="00410B2E">
      <w:pPr>
        <w:spacing w:line="276" w:lineRule="auto"/>
        <w:jc w:val="both"/>
        <w:rPr>
          <w:b/>
          <w:bCs/>
          <w:sz w:val="26"/>
          <w:szCs w:val="26"/>
        </w:rPr>
      </w:pPr>
      <w:r w:rsidRPr="00410B2E">
        <w:rPr>
          <w:b/>
          <w:bCs/>
          <w:sz w:val="26"/>
          <w:szCs w:val="26"/>
        </w:rPr>
        <w:t>Komunikacja rowerowa w mieście i okolicach, realizacja zadań inwestycyjnych ścieżek rowerowych.</w:t>
      </w:r>
    </w:p>
    <w:p w14:paraId="4903C25C" w14:textId="77777777" w:rsidR="006F14D3" w:rsidRDefault="006F14D3" w:rsidP="00410B2E">
      <w:pPr>
        <w:spacing w:line="276" w:lineRule="auto"/>
        <w:jc w:val="both"/>
        <w:rPr>
          <w:b/>
          <w:bCs/>
          <w:sz w:val="26"/>
          <w:szCs w:val="26"/>
        </w:rPr>
      </w:pPr>
    </w:p>
    <w:p w14:paraId="321CDCEE" w14:textId="0ABC67DD" w:rsidR="006F14D3" w:rsidRDefault="0096220B" w:rsidP="00410B2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Wiesław Fąfara zapytał, czy na osiedlu Rogi planuje się wykonanie ścieżek rowerowych.</w:t>
      </w:r>
    </w:p>
    <w:p w14:paraId="3F3AC8B5" w14:textId="77777777" w:rsidR="0096220B" w:rsidRDefault="0096220B" w:rsidP="00410B2E">
      <w:pPr>
        <w:spacing w:line="276" w:lineRule="auto"/>
        <w:jc w:val="both"/>
        <w:rPr>
          <w:sz w:val="26"/>
          <w:szCs w:val="26"/>
        </w:rPr>
      </w:pPr>
    </w:p>
    <w:p w14:paraId="28EFC718" w14:textId="2CF8B29A" w:rsidR="0096220B" w:rsidRDefault="0096220B" w:rsidP="00410B2E">
      <w:pPr>
        <w:spacing w:line="276" w:lineRule="auto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Z</w:t>
      </w:r>
      <w:r w:rsidRPr="00351260">
        <w:rPr>
          <w:rFonts w:eastAsia="Times New Roman"/>
          <w:sz w:val="26"/>
          <w:szCs w:val="26"/>
        </w:rPr>
        <w:t>astępca prezydenta ds. gospodarki przestrzennej i inwestycyjno-remontowej</w:t>
      </w:r>
      <w:r w:rsidRPr="0096220B">
        <w:rPr>
          <w:rFonts w:eastAsia="Times New Roman"/>
          <w:sz w:val="26"/>
          <w:szCs w:val="26"/>
        </w:rPr>
        <w:t xml:space="preserve"> </w:t>
      </w:r>
      <w:r w:rsidRPr="00351260">
        <w:rPr>
          <w:rFonts w:eastAsia="Times New Roman"/>
          <w:sz w:val="26"/>
          <w:szCs w:val="26"/>
        </w:rPr>
        <w:t xml:space="preserve">Krzysztof </w:t>
      </w:r>
      <w:proofErr w:type="spellStart"/>
      <w:r w:rsidRPr="00351260">
        <w:rPr>
          <w:rFonts w:eastAsia="Times New Roman"/>
          <w:sz w:val="26"/>
          <w:szCs w:val="26"/>
        </w:rPr>
        <w:t>Wołynkiewicz</w:t>
      </w:r>
      <w:proofErr w:type="spellEnd"/>
      <w:r>
        <w:rPr>
          <w:rFonts w:eastAsia="Times New Roman"/>
          <w:sz w:val="26"/>
          <w:szCs w:val="26"/>
        </w:rPr>
        <w:t xml:space="preserve"> </w:t>
      </w:r>
      <w:r w:rsidR="00F36CF0">
        <w:rPr>
          <w:rFonts w:eastAsia="Times New Roman"/>
          <w:sz w:val="26"/>
          <w:szCs w:val="26"/>
        </w:rPr>
        <w:t xml:space="preserve">wyjaśnił, iż na chwilę obecną planuje się wykonanie ścieżek w centrum miasta, tam gdzie najwięcej mieszkańców jeździ na rowerze. Dosyć kluczowym zadaniem jest wykonanie odcinka od al. Lisa z ul. Królowej Jadwigi.   </w:t>
      </w:r>
    </w:p>
    <w:p w14:paraId="2493B01F" w14:textId="77777777" w:rsidR="0096220B" w:rsidRDefault="0096220B" w:rsidP="00410B2E">
      <w:pPr>
        <w:spacing w:line="276" w:lineRule="auto"/>
        <w:jc w:val="both"/>
        <w:rPr>
          <w:sz w:val="26"/>
          <w:szCs w:val="26"/>
        </w:rPr>
      </w:pPr>
    </w:p>
    <w:p w14:paraId="15E6BB44" w14:textId="42D911CB" w:rsidR="0096220B" w:rsidRDefault="00F36CF0" w:rsidP="00410B2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Michał Nowak dodał, iż na osiedlu Rogi kluczowym tematem jest wykonanie ścieżki rowerowej wzdłuż szlaku kolejowego</w:t>
      </w:r>
      <w:r w:rsidR="0096043D">
        <w:rPr>
          <w:sz w:val="26"/>
          <w:szCs w:val="26"/>
        </w:rPr>
        <w:t xml:space="preserve"> oraz ścieżki w stronę Poborszowa. Ścieżka łącząca ul. Głubczycką z Reńską Wsią jest istotna, ponieważ nasi mieszkańcy jeżdżą nad jezioro Dębowa. Wójt Reńskiej Wsi cały czas prowadzi rozmowy z marszałkiem województwa opolskiego, który obiecał dotację. Radny stwierdził, iż gmina Kędzierzyn-Koźle powinna także zwiększyć dofinansowanie na ten cel z 10% do 20%. </w:t>
      </w:r>
    </w:p>
    <w:p w14:paraId="57F670D6" w14:textId="77777777" w:rsidR="00BD2932" w:rsidRDefault="00DD3594" w:rsidP="00410B2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Oczywiście podziela opinię zastępcy prezydenta, iż w pierwszej kolejności powinien być wykonany odcinek łączący al. Lisa z ul. Królowej Jadwigi, który stanowi kręgosłup korytarz</w:t>
      </w:r>
      <w:r w:rsidR="0088339D">
        <w:rPr>
          <w:sz w:val="26"/>
          <w:szCs w:val="26"/>
        </w:rPr>
        <w:t>a</w:t>
      </w:r>
      <w:r>
        <w:rPr>
          <w:sz w:val="26"/>
          <w:szCs w:val="26"/>
        </w:rPr>
        <w:t xml:space="preserve"> komunikacyjn</w:t>
      </w:r>
      <w:r w:rsidR="0088339D">
        <w:rPr>
          <w:sz w:val="26"/>
          <w:szCs w:val="26"/>
        </w:rPr>
        <w:t>ego</w:t>
      </w:r>
      <w:r>
        <w:rPr>
          <w:sz w:val="26"/>
          <w:szCs w:val="26"/>
        </w:rPr>
        <w:t xml:space="preserve">. </w:t>
      </w:r>
      <w:r w:rsidR="0088339D">
        <w:rPr>
          <w:sz w:val="26"/>
          <w:szCs w:val="26"/>
        </w:rPr>
        <w:t xml:space="preserve">Komisja do spraw ścieżek rowerowych do której należy radny wskazałaby jeszcze nowe kierunki tj. odcinek pomiędzy osiedlem Kuźniczki, a Żabieńcem. Rozmowy ze spółką PKP </w:t>
      </w:r>
      <w:r w:rsidR="00BD2932">
        <w:rPr>
          <w:sz w:val="26"/>
          <w:szCs w:val="26"/>
        </w:rPr>
        <w:t xml:space="preserve">nie należą do łatwych, ale pod wiaduktem potrzebna jest ścieżka. </w:t>
      </w:r>
    </w:p>
    <w:p w14:paraId="361739B7" w14:textId="77777777" w:rsidR="00BD2932" w:rsidRDefault="00BD2932" w:rsidP="00410B2E">
      <w:pPr>
        <w:spacing w:line="276" w:lineRule="auto"/>
        <w:jc w:val="both"/>
        <w:rPr>
          <w:sz w:val="26"/>
          <w:szCs w:val="26"/>
        </w:rPr>
      </w:pPr>
    </w:p>
    <w:p w14:paraId="4C1B8DA4" w14:textId="77777777" w:rsidR="00BD2932" w:rsidRDefault="00BD2932" w:rsidP="00410B2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Marcin Wołyniec doprecyzował, iż odcinek o którym wspomniał radny Michał Nowak łączący osiedla Kuźniczki-Żabieniec to ulica Ogrodowa. Dodał, iż nadleśniczy wyraził chęć rozmów w tej sprawie. </w:t>
      </w:r>
    </w:p>
    <w:p w14:paraId="54500981" w14:textId="77777777" w:rsidR="00BD2932" w:rsidRDefault="00BD2932" w:rsidP="00410B2E">
      <w:pPr>
        <w:spacing w:line="276" w:lineRule="auto"/>
        <w:jc w:val="both"/>
        <w:rPr>
          <w:sz w:val="26"/>
          <w:szCs w:val="26"/>
        </w:rPr>
      </w:pPr>
    </w:p>
    <w:p w14:paraId="259675B7" w14:textId="61BFB62D" w:rsidR="00DD3594" w:rsidRDefault="00BD2932" w:rsidP="00410B2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Zastępca prezydenta poinformował, </w:t>
      </w:r>
      <w:r w:rsidR="00DC285F">
        <w:rPr>
          <w:sz w:val="26"/>
          <w:szCs w:val="26"/>
        </w:rPr>
        <w:t xml:space="preserve">iż strona urzędowa podejmie działania w tej kwestii. </w:t>
      </w:r>
    </w:p>
    <w:p w14:paraId="6E7D8BE6" w14:textId="77777777" w:rsidR="00DC285F" w:rsidRDefault="00DC285F" w:rsidP="00410B2E">
      <w:pPr>
        <w:spacing w:line="276" w:lineRule="auto"/>
        <w:jc w:val="both"/>
        <w:rPr>
          <w:sz w:val="26"/>
          <w:szCs w:val="26"/>
        </w:rPr>
      </w:pPr>
    </w:p>
    <w:p w14:paraId="28A5ABDE" w14:textId="0B06F277" w:rsidR="00DC285F" w:rsidRPr="006F14D3" w:rsidRDefault="00DC285F" w:rsidP="00410B2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Michał Nowak powiedział, iż na ostatnim posiedzeniu Komisji Edukacji, Kultury i Sportu odbyła się dyskusja w sprawie ścieżek rowerowych Blue-</w:t>
      </w:r>
      <w:proofErr w:type="spellStart"/>
      <w:r>
        <w:rPr>
          <w:sz w:val="26"/>
          <w:szCs w:val="26"/>
        </w:rPr>
        <w:t>Velo</w:t>
      </w:r>
      <w:proofErr w:type="spellEnd"/>
      <w:r>
        <w:rPr>
          <w:sz w:val="26"/>
          <w:szCs w:val="26"/>
        </w:rPr>
        <w:t xml:space="preserve"> na której zwrócono uwagę, iż owa ścieżka w województwie zachodniopomorskim już została wykonana na długość około 130 km, a w naszym województwie są problemy tj. na osiedlu Cisowa własnościowe gruntów na wałach. Natomiast odcinek z Kędzierzyna-Koźla do Opola mógłby być wykonany</w:t>
      </w:r>
      <w:r w:rsidR="0071116D">
        <w:rPr>
          <w:sz w:val="26"/>
          <w:szCs w:val="26"/>
        </w:rPr>
        <w:t>, ponieważ prawdopodobnie posiada uregulowane własności gruntów. Jednakże należy rozpocząć jak najszybciej uzgodnienia, zbadać możliwości formalno-prawne, upewnić się czy rzeczywiście owe ścieżki muszą być w planie miejscowym.</w:t>
      </w:r>
      <w:r w:rsidR="001B7C06" w:rsidRPr="001B7C06">
        <w:rPr>
          <w:sz w:val="26"/>
          <w:szCs w:val="26"/>
        </w:rPr>
        <w:t xml:space="preserve"> </w:t>
      </w:r>
      <w:r w:rsidR="001B7C06">
        <w:rPr>
          <w:sz w:val="26"/>
          <w:szCs w:val="26"/>
        </w:rPr>
        <w:t>Poprosił o działania w tej sprawie.</w:t>
      </w:r>
      <w:r w:rsidR="0071116D">
        <w:rPr>
          <w:sz w:val="26"/>
          <w:szCs w:val="26"/>
        </w:rPr>
        <w:t xml:space="preserve"> Radny uważa, iż</w:t>
      </w:r>
      <w:r w:rsidR="001B7C06">
        <w:rPr>
          <w:sz w:val="26"/>
          <w:szCs w:val="26"/>
        </w:rPr>
        <w:t xml:space="preserve"> połączenie Blue-</w:t>
      </w:r>
      <w:proofErr w:type="spellStart"/>
      <w:r w:rsidR="001B7C06">
        <w:rPr>
          <w:sz w:val="26"/>
          <w:szCs w:val="26"/>
        </w:rPr>
        <w:t>Velo</w:t>
      </w:r>
      <w:proofErr w:type="spellEnd"/>
      <w:r w:rsidR="001B7C06">
        <w:rPr>
          <w:sz w:val="26"/>
          <w:szCs w:val="26"/>
        </w:rPr>
        <w:t xml:space="preserve"> jest bardzo ważne, wiele rowerzystów z Gliwic, Sosnowca przyjeżdżałoby do naszego miasta. </w:t>
      </w:r>
    </w:p>
    <w:p w14:paraId="7773ED86" w14:textId="77777777" w:rsidR="006F14D3" w:rsidRDefault="006F14D3" w:rsidP="00410B2E">
      <w:pPr>
        <w:spacing w:line="276" w:lineRule="auto"/>
        <w:jc w:val="both"/>
        <w:rPr>
          <w:b/>
          <w:bCs/>
          <w:sz w:val="26"/>
          <w:szCs w:val="26"/>
        </w:rPr>
      </w:pPr>
    </w:p>
    <w:p w14:paraId="583FF682" w14:textId="4611175E" w:rsidR="006F14D3" w:rsidRPr="0096043D" w:rsidRDefault="001B7C06" w:rsidP="006F14D3"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Przewodniczący komisji Adam </w:t>
      </w:r>
      <w:proofErr w:type="spellStart"/>
      <w:r>
        <w:rPr>
          <w:sz w:val="26"/>
          <w:szCs w:val="26"/>
        </w:rPr>
        <w:t>Oczoś</w:t>
      </w:r>
      <w:proofErr w:type="spellEnd"/>
      <w:r>
        <w:rPr>
          <w:sz w:val="26"/>
          <w:szCs w:val="26"/>
        </w:rPr>
        <w:t xml:space="preserve"> poinformował, iż dyskusja została wyczerpana</w:t>
      </w:r>
      <w:r w:rsidR="00A918A5">
        <w:rPr>
          <w:sz w:val="26"/>
          <w:szCs w:val="26"/>
        </w:rPr>
        <w:t>, więc k</w:t>
      </w:r>
      <w:r w:rsidR="006F14D3" w:rsidRPr="0096043D">
        <w:rPr>
          <w:sz w:val="26"/>
          <w:szCs w:val="26"/>
        </w:rPr>
        <w:t>omisja zapoznała się oraz przyjęła ww. informację.</w:t>
      </w:r>
    </w:p>
    <w:p w14:paraId="154A9609" w14:textId="77777777" w:rsidR="00410B2E" w:rsidRPr="00410B2E" w:rsidRDefault="00410B2E" w:rsidP="00410B2E">
      <w:pPr>
        <w:spacing w:line="276" w:lineRule="auto"/>
        <w:jc w:val="both"/>
        <w:rPr>
          <w:b/>
          <w:bCs/>
          <w:color w:val="000000"/>
          <w:sz w:val="26"/>
          <w:szCs w:val="26"/>
        </w:rPr>
      </w:pPr>
    </w:p>
    <w:p w14:paraId="5BC7E0B3" w14:textId="77777777" w:rsidR="00410B2E" w:rsidRPr="00410B2E" w:rsidRDefault="00410B2E" w:rsidP="00410B2E">
      <w:pPr>
        <w:spacing w:line="276" w:lineRule="auto"/>
        <w:jc w:val="both"/>
        <w:rPr>
          <w:b/>
          <w:bCs/>
          <w:color w:val="000000"/>
          <w:sz w:val="26"/>
          <w:szCs w:val="26"/>
        </w:rPr>
      </w:pPr>
      <w:r w:rsidRPr="00410B2E">
        <w:rPr>
          <w:b/>
          <w:bCs/>
          <w:color w:val="000000"/>
          <w:sz w:val="26"/>
          <w:szCs w:val="26"/>
        </w:rPr>
        <w:t>Ad 5.</w:t>
      </w:r>
    </w:p>
    <w:p w14:paraId="623E2E63" w14:textId="679BB6FC" w:rsidR="00410B2E" w:rsidRDefault="00410B2E" w:rsidP="00410B2E">
      <w:pPr>
        <w:spacing w:line="276" w:lineRule="auto"/>
        <w:jc w:val="both"/>
        <w:rPr>
          <w:rFonts w:eastAsia="Arial"/>
          <w:b/>
          <w:bCs/>
          <w:sz w:val="26"/>
          <w:szCs w:val="26"/>
        </w:rPr>
      </w:pPr>
      <w:r w:rsidRPr="00410B2E">
        <w:rPr>
          <w:b/>
          <w:bCs/>
          <w:color w:val="000000"/>
          <w:sz w:val="26"/>
          <w:szCs w:val="26"/>
        </w:rPr>
        <w:t xml:space="preserve">Zaopiniowanie projektu uchwały </w:t>
      </w:r>
      <w:r w:rsidRPr="00410B2E">
        <w:rPr>
          <w:b/>
          <w:bCs/>
          <w:sz w:val="26"/>
          <w:szCs w:val="26"/>
        </w:rPr>
        <w:t>zmieniającej uchwałę w sprawie zasad nabycia, zbycia i obciążania nieruchomości oraz ich wydzierżawiania lub wynajmowania na czas oznaczony dłuższy niż trzy lata lub na czas nieoznaczony przez Gminę Kędzierzyn-Koźle</w:t>
      </w:r>
      <w:r w:rsidRPr="00410B2E">
        <w:rPr>
          <w:rFonts w:eastAsia="Arial"/>
          <w:b/>
          <w:bCs/>
          <w:sz w:val="26"/>
          <w:szCs w:val="26"/>
        </w:rPr>
        <w:t>.</w:t>
      </w:r>
    </w:p>
    <w:p w14:paraId="4CFE1D36" w14:textId="77777777" w:rsidR="00A918A5" w:rsidRDefault="00A918A5" w:rsidP="00410B2E">
      <w:pPr>
        <w:spacing w:line="276" w:lineRule="auto"/>
        <w:jc w:val="both"/>
        <w:rPr>
          <w:rFonts w:eastAsia="Arial"/>
          <w:b/>
          <w:bCs/>
          <w:sz w:val="26"/>
          <w:szCs w:val="26"/>
        </w:rPr>
      </w:pPr>
    </w:p>
    <w:p w14:paraId="7599A085" w14:textId="75CC9F18" w:rsidR="006F14D3" w:rsidRPr="00A918A5" w:rsidRDefault="00A918A5" w:rsidP="00410B2E">
      <w:pPr>
        <w:spacing w:line="276" w:lineRule="auto"/>
        <w:jc w:val="both"/>
        <w:rPr>
          <w:rFonts w:eastAsia="Arial"/>
          <w:sz w:val="26"/>
          <w:szCs w:val="26"/>
        </w:rPr>
      </w:pPr>
      <w:r w:rsidRPr="00A918A5">
        <w:rPr>
          <w:rFonts w:eastAsia="Arial"/>
          <w:sz w:val="26"/>
          <w:szCs w:val="26"/>
        </w:rPr>
        <w:t xml:space="preserve">Przewodniczący komisji przypomniał, iż na prośbę członków komisji przygotowano ww. projekt zwiększający wartość nieruchomości. </w:t>
      </w:r>
      <w:r>
        <w:rPr>
          <w:rFonts w:eastAsia="Arial"/>
          <w:sz w:val="26"/>
          <w:szCs w:val="26"/>
        </w:rPr>
        <w:t>Następnie otworzył dyskusję, jednakże w związku z brakiem osób zgłaszających się, poddał pod głosowanie ww.</w:t>
      </w:r>
      <w:r w:rsidR="00776C10">
        <w:rPr>
          <w:rFonts w:eastAsia="Arial"/>
          <w:sz w:val="26"/>
          <w:szCs w:val="26"/>
        </w:rPr>
        <w:t> </w:t>
      </w:r>
      <w:r>
        <w:rPr>
          <w:rFonts w:eastAsia="Arial"/>
          <w:sz w:val="26"/>
          <w:szCs w:val="26"/>
        </w:rPr>
        <w:t>projekt uchwały:</w:t>
      </w:r>
    </w:p>
    <w:p w14:paraId="5086DD3D" w14:textId="360DDE87" w:rsidR="00A918A5" w:rsidRPr="00A918A5" w:rsidRDefault="00A918A5" w:rsidP="00A918A5">
      <w:pPr>
        <w:spacing w:line="276" w:lineRule="auto"/>
        <w:rPr>
          <w:rFonts w:eastAsia="Arial"/>
          <w:b/>
          <w:bCs/>
          <w:sz w:val="26"/>
          <w:szCs w:val="26"/>
        </w:rPr>
      </w:pPr>
      <w:r>
        <w:br/>
      </w:r>
      <w:r w:rsidRPr="00A918A5">
        <w:rPr>
          <w:rStyle w:val="Pogrubienie"/>
          <w:sz w:val="26"/>
          <w:szCs w:val="26"/>
          <w:u w:val="single"/>
        </w:rPr>
        <w:t>Wyniki głosowania</w:t>
      </w:r>
      <w:r w:rsidRPr="00A918A5">
        <w:rPr>
          <w:sz w:val="26"/>
          <w:szCs w:val="26"/>
        </w:rPr>
        <w:br/>
        <w:t>ZA: 6, PRZECIW: 0, WSTRZYMUJĘ SIĘ: 2, BRAK GŁOSU: 0, NIEOBECNI: 0</w:t>
      </w:r>
      <w:r w:rsidRPr="00A918A5">
        <w:rPr>
          <w:sz w:val="26"/>
          <w:szCs w:val="26"/>
        </w:rPr>
        <w:br/>
      </w:r>
      <w:r w:rsidRPr="00A918A5">
        <w:rPr>
          <w:sz w:val="26"/>
          <w:szCs w:val="26"/>
        </w:rPr>
        <w:br/>
      </w:r>
      <w:r w:rsidRPr="00A918A5">
        <w:rPr>
          <w:sz w:val="26"/>
          <w:szCs w:val="26"/>
          <w:u w:val="single"/>
        </w:rPr>
        <w:t>Wyniki imienne:</w:t>
      </w:r>
      <w:r w:rsidRPr="00A918A5">
        <w:rPr>
          <w:sz w:val="26"/>
          <w:szCs w:val="26"/>
        </w:rPr>
        <w:br/>
        <w:t>ZA (6)</w:t>
      </w:r>
      <w:r w:rsidRPr="00A918A5">
        <w:rPr>
          <w:sz w:val="26"/>
          <w:szCs w:val="26"/>
        </w:rPr>
        <w:br/>
        <w:t xml:space="preserve">Ewa Czubek, Halina Mińczuk, Michał Nowak, Adam </w:t>
      </w:r>
      <w:proofErr w:type="spellStart"/>
      <w:r w:rsidRPr="00A918A5">
        <w:rPr>
          <w:sz w:val="26"/>
          <w:szCs w:val="26"/>
        </w:rPr>
        <w:t>Oczoś</w:t>
      </w:r>
      <w:proofErr w:type="spellEnd"/>
      <w:r w:rsidRPr="00A918A5">
        <w:rPr>
          <w:sz w:val="26"/>
          <w:szCs w:val="26"/>
        </w:rPr>
        <w:t>, Marek Piasecki, Marcin Wołyniec</w:t>
      </w:r>
      <w:r w:rsidRPr="00A918A5">
        <w:rPr>
          <w:sz w:val="26"/>
          <w:szCs w:val="26"/>
        </w:rPr>
        <w:br/>
        <w:t>WSTRZYMUJĘ SIĘ (2)</w:t>
      </w:r>
      <w:r w:rsidRPr="00A918A5">
        <w:rPr>
          <w:sz w:val="26"/>
          <w:szCs w:val="26"/>
        </w:rPr>
        <w:br/>
        <w:t>Wiesław Fąfara, Jakub Gładysz</w:t>
      </w:r>
    </w:p>
    <w:p w14:paraId="62496E00" w14:textId="77777777" w:rsidR="00A918A5" w:rsidRPr="00A918A5" w:rsidRDefault="00A918A5" w:rsidP="00410B2E">
      <w:pPr>
        <w:spacing w:line="276" w:lineRule="auto"/>
        <w:jc w:val="both"/>
        <w:rPr>
          <w:rFonts w:eastAsia="Arial"/>
          <w:b/>
          <w:bCs/>
          <w:sz w:val="26"/>
          <w:szCs w:val="26"/>
        </w:rPr>
      </w:pPr>
    </w:p>
    <w:p w14:paraId="794F5FE4" w14:textId="751696CE" w:rsidR="006F14D3" w:rsidRPr="00A918A5" w:rsidRDefault="006F14D3" w:rsidP="00410B2E">
      <w:pPr>
        <w:spacing w:line="276" w:lineRule="auto"/>
        <w:jc w:val="both"/>
        <w:rPr>
          <w:b/>
          <w:bCs/>
          <w:sz w:val="26"/>
          <w:szCs w:val="26"/>
        </w:rPr>
      </w:pPr>
      <w:r w:rsidRPr="00A918A5">
        <w:rPr>
          <w:sz w:val="26"/>
          <w:szCs w:val="26"/>
        </w:rPr>
        <w:t>Komisja stosunkiem głosów: ,,za” - 6, „przeciw” - 0, „wstrzymujących się” - 2, pozytywnie zaopiniowała ww. projekt uchwały.</w:t>
      </w:r>
    </w:p>
    <w:p w14:paraId="1DD5C228" w14:textId="77777777" w:rsidR="00410B2E" w:rsidRPr="00A918A5" w:rsidRDefault="00410B2E" w:rsidP="00410B2E">
      <w:pPr>
        <w:spacing w:line="276" w:lineRule="auto"/>
        <w:jc w:val="both"/>
        <w:rPr>
          <w:b/>
          <w:bCs/>
          <w:color w:val="000000"/>
          <w:sz w:val="26"/>
          <w:szCs w:val="26"/>
        </w:rPr>
      </w:pPr>
    </w:p>
    <w:p w14:paraId="79FC60C4" w14:textId="77777777" w:rsidR="00410B2E" w:rsidRPr="00A918A5" w:rsidRDefault="00410B2E" w:rsidP="00410B2E">
      <w:pPr>
        <w:spacing w:line="276" w:lineRule="auto"/>
        <w:jc w:val="both"/>
        <w:rPr>
          <w:b/>
          <w:bCs/>
          <w:color w:val="000000"/>
          <w:sz w:val="26"/>
          <w:szCs w:val="26"/>
        </w:rPr>
      </w:pPr>
      <w:r w:rsidRPr="00A918A5">
        <w:rPr>
          <w:b/>
          <w:bCs/>
          <w:color w:val="000000"/>
          <w:sz w:val="26"/>
          <w:szCs w:val="26"/>
        </w:rPr>
        <w:t>Ad 6.</w:t>
      </w:r>
    </w:p>
    <w:p w14:paraId="06867146" w14:textId="655A0048" w:rsidR="00410B2E" w:rsidRDefault="00410B2E" w:rsidP="00410B2E">
      <w:pPr>
        <w:spacing w:line="276" w:lineRule="auto"/>
        <w:jc w:val="both"/>
        <w:rPr>
          <w:b/>
          <w:bCs/>
          <w:sz w:val="26"/>
          <w:szCs w:val="26"/>
        </w:rPr>
      </w:pPr>
      <w:r w:rsidRPr="00A918A5">
        <w:rPr>
          <w:b/>
          <w:bCs/>
          <w:color w:val="000000"/>
          <w:sz w:val="26"/>
          <w:szCs w:val="26"/>
        </w:rPr>
        <w:t xml:space="preserve">Zaopiniowanie projektu uchwały </w:t>
      </w:r>
      <w:r w:rsidRPr="00A918A5">
        <w:rPr>
          <w:b/>
          <w:bCs/>
          <w:sz w:val="26"/>
          <w:szCs w:val="26"/>
        </w:rPr>
        <w:t>w sprawie wyrażenia zgody na sprzedaż prawa własności nieruchomości gruntowej niezabudowanej, oznaczonej jako działka nr</w:t>
      </w:r>
      <w:r w:rsidR="00A918A5">
        <w:rPr>
          <w:b/>
          <w:bCs/>
          <w:sz w:val="26"/>
          <w:szCs w:val="26"/>
        </w:rPr>
        <w:t> </w:t>
      </w:r>
      <w:r w:rsidRPr="00A918A5">
        <w:rPr>
          <w:b/>
          <w:bCs/>
          <w:sz w:val="26"/>
          <w:szCs w:val="26"/>
        </w:rPr>
        <w:t>1132, położonej w Kędzierzynie-Koźlu obręb ewidencyjny Koźle w rejonie ul.</w:t>
      </w:r>
      <w:r w:rsidR="00A918A5">
        <w:rPr>
          <w:b/>
          <w:bCs/>
          <w:sz w:val="26"/>
          <w:szCs w:val="26"/>
        </w:rPr>
        <w:t> </w:t>
      </w:r>
      <w:proofErr w:type="spellStart"/>
      <w:r w:rsidRPr="00A918A5">
        <w:rPr>
          <w:b/>
          <w:bCs/>
          <w:sz w:val="26"/>
          <w:szCs w:val="26"/>
        </w:rPr>
        <w:t>Rybarze</w:t>
      </w:r>
      <w:proofErr w:type="spellEnd"/>
      <w:r w:rsidRPr="00A918A5">
        <w:rPr>
          <w:b/>
          <w:bCs/>
          <w:sz w:val="26"/>
          <w:szCs w:val="26"/>
        </w:rPr>
        <w:t>.</w:t>
      </w:r>
    </w:p>
    <w:p w14:paraId="3F0C184B" w14:textId="77777777" w:rsidR="00077793" w:rsidRDefault="00077793" w:rsidP="00410B2E">
      <w:pPr>
        <w:spacing w:line="276" w:lineRule="auto"/>
        <w:jc w:val="both"/>
        <w:rPr>
          <w:b/>
          <w:bCs/>
          <w:sz w:val="26"/>
          <w:szCs w:val="26"/>
        </w:rPr>
      </w:pPr>
    </w:p>
    <w:p w14:paraId="17C03C51" w14:textId="049D5122" w:rsidR="00077793" w:rsidRPr="00077793" w:rsidRDefault="00077793" w:rsidP="00077793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77793">
        <w:rPr>
          <w:rFonts w:ascii="Times New Roman" w:hAnsi="Times New Roman"/>
          <w:sz w:val="26"/>
          <w:szCs w:val="26"/>
        </w:rPr>
        <w:t>Przewodniczący komisji</w:t>
      </w:r>
      <w:r w:rsidRPr="00077793">
        <w:rPr>
          <w:rFonts w:ascii="Times New Roman" w:eastAsia="Arial" w:hAnsi="Times New Roman"/>
          <w:sz w:val="26"/>
          <w:szCs w:val="26"/>
        </w:rPr>
        <w:t xml:space="preserve"> otworzył dyskusję, jednakże w związku z brakiem osób zgłaszających się, poddał pod głosowanie ww. projekt uchwały:</w:t>
      </w:r>
    </w:p>
    <w:p w14:paraId="1C3652CC" w14:textId="77777777" w:rsidR="00A918A5" w:rsidRPr="00A918A5" w:rsidRDefault="00A918A5" w:rsidP="00A918A5">
      <w:pPr>
        <w:spacing w:line="276" w:lineRule="auto"/>
        <w:rPr>
          <w:b/>
          <w:bCs/>
          <w:sz w:val="26"/>
          <w:szCs w:val="26"/>
        </w:rPr>
      </w:pPr>
    </w:p>
    <w:p w14:paraId="5854BC1E" w14:textId="45C1A018" w:rsidR="00A918A5" w:rsidRPr="00A918A5" w:rsidRDefault="00A918A5" w:rsidP="00A918A5">
      <w:pPr>
        <w:spacing w:line="276" w:lineRule="auto"/>
        <w:rPr>
          <w:b/>
          <w:bCs/>
          <w:sz w:val="26"/>
          <w:szCs w:val="26"/>
        </w:rPr>
      </w:pPr>
      <w:r w:rsidRPr="00A918A5">
        <w:rPr>
          <w:rStyle w:val="Pogrubienie"/>
          <w:sz w:val="26"/>
          <w:szCs w:val="26"/>
          <w:u w:val="single"/>
        </w:rPr>
        <w:t>Wyniki głosowania</w:t>
      </w:r>
      <w:r w:rsidRPr="00A918A5">
        <w:rPr>
          <w:sz w:val="26"/>
          <w:szCs w:val="26"/>
        </w:rPr>
        <w:br/>
        <w:t>ZA: 8, PRZECIW: 0, WSTRZYMUJĘ SIĘ: 0, BRAK GŁOSU: 0, NIEOBECNI: 0</w:t>
      </w:r>
      <w:r w:rsidRPr="00A918A5">
        <w:rPr>
          <w:sz w:val="26"/>
          <w:szCs w:val="26"/>
        </w:rPr>
        <w:br/>
      </w:r>
      <w:r w:rsidRPr="00A918A5">
        <w:rPr>
          <w:sz w:val="26"/>
          <w:szCs w:val="26"/>
        </w:rPr>
        <w:br/>
      </w:r>
      <w:r w:rsidRPr="00A918A5">
        <w:rPr>
          <w:sz w:val="26"/>
          <w:szCs w:val="26"/>
          <w:u w:val="single"/>
        </w:rPr>
        <w:t>Wyniki imienne:</w:t>
      </w:r>
      <w:r w:rsidRPr="00A918A5">
        <w:rPr>
          <w:sz w:val="26"/>
          <w:szCs w:val="26"/>
        </w:rPr>
        <w:br/>
        <w:t>ZA (8)</w:t>
      </w:r>
      <w:r w:rsidRPr="00A918A5">
        <w:rPr>
          <w:sz w:val="26"/>
          <w:szCs w:val="26"/>
        </w:rPr>
        <w:br/>
        <w:t xml:space="preserve">Ewa Czubek, Wiesław Fąfara, Jakub Gładysz, Halina Mińczuk, Michał Nowak, Adam </w:t>
      </w:r>
      <w:proofErr w:type="spellStart"/>
      <w:r w:rsidRPr="00A918A5">
        <w:rPr>
          <w:sz w:val="26"/>
          <w:szCs w:val="26"/>
        </w:rPr>
        <w:t>Oczoś</w:t>
      </w:r>
      <w:proofErr w:type="spellEnd"/>
      <w:r w:rsidRPr="00A918A5">
        <w:rPr>
          <w:sz w:val="26"/>
          <w:szCs w:val="26"/>
        </w:rPr>
        <w:t>, Marek Piasecki, Marcin Wołyniec</w:t>
      </w:r>
    </w:p>
    <w:p w14:paraId="20B2D570" w14:textId="77777777" w:rsidR="006F14D3" w:rsidRPr="00A918A5" w:rsidRDefault="006F14D3" w:rsidP="00410B2E">
      <w:pPr>
        <w:spacing w:line="276" w:lineRule="auto"/>
        <w:jc w:val="both"/>
        <w:rPr>
          <w:b/>
          <w:bCs/>
          <w:sz w:val="26"/>
          <w:szCs w:val="26"/>
        </w:rPr>
      </w:pPr>
    </w:p>
    <w:p w14:paraId="2A8B9BFF" w14:textId="77777777" w:rsidR="006F14D3" w:rsidRPr="00A918A5" w:rsidRDefault="006F14D3" w:rsidP="006F14D3">
      <w:pPr>
        <w:spacing w:line="276" w:lineRule="auto"/>
        <w:jc w:val="both"/>
        <w:rPr>
          <w:b/>
          <w:bCs/>
          <w:sz w:val="26"/>
          <w:szCs w:val="26"/>
        </w:rPr>
      </w:pPr>
      <w:r w:rsidRPr="00A918A5">
        <w:rPr>
          <w:sz w:val="26"/>
          <w:szCs w:val="26"/>
        </w:rPr>
        <w:t xml:space="preserve">Komisja jednogłośnie pozytywnie </w:t>
      </w:r>
      <w:r w:rsidRPr="00A918A5">
        <w:rPr>
          <w:i/>
          <w:sz w:val="26"/>
          <w:szCs w:val="26"/>
        </w:rPr>
        <w:t xml:space="preserve">(8 głosami „za”) </w:t>
      </w:r>
      <w:r w:rsidRPr="00A918A5">
        <w:rPr>
          <w:sz w:val="26"/>
          <w:szCs w:val="26"/>
        </w:rPr>
        <w:t>zaopiniowała ww. projekt uchwały.</w:t>
      </w:r>
    </w:p>
    <w:p w14:paraId="279A5E96" w14:textId="77777777" w:rsidR="00410B2E" w:rsidRPr="00A918A5" w:rsidRDefault="00410B2E" w:rsidP="00E535C1">
      <w:pPr>
        <w:spacing w:line="276" w:lineRule="auto"/>
        <w:jc w:val="both"/>
        <w:rPr>
          <w:b/>
          <w:bCs/>
          <w:sz w:val="26"/>
          <w:szCs w:val="26"/>
        </w:rPr>
      </w:pPr>
    </w:p>
    <w:p w14:paraId="7737BBCF" w14:textId="31CF3061" w:rsidR="00520DBF" w:rsidRPr="0063641F" w:rsidRDefault="00520DBF" w:rsidP="004A2122">
      <w:pPr>
        <w:spacing w:line="276" w:lineRule="auto"/>
        <w:jc w:val="both"/>
        <w:rPr>
          <w:b/>
          <w:sz w:val="26"/>
          <w:szCs w:val="26"/>
        </w:rPr>
      </w:pPr>
      <w:r w:rsidRPr="0063641F">
        <w:rPr>
          <w:b/>
          <w:sz w:val="26"/>
          <w:szCs w:val="26"/>
        </w:rPr>
        <w:t xml:space="preserve">Ad </w:t>
      </w:r>
      <w:r w:rsidR="006F14D3">
        <w:rPr>
          <w:b/>
          <w:sz w:val="26"/>
          <w:szCs w:val="26"/>
        </w:rPr>
        <w:t>7</w:t>
      </w:r>
      <w:r w:rsidRPr="0063641F">
        <w:rPr>
          <w:b/>
          <w:sz w:val="26"/>
          <w:szCs w:val="26"/>
        </w:rPr>
        <w:t>.</w:t>
      </w:r>
    </w:p>
    <w:p w14:paraId="44600945" w14:textId="19E7FD56" w:rsidR="00FE2E78" w:rsidRDefault="00B1774B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63641F">
        <w:rPr>
          <w:b/>
          <w:bCs/>
          <w:sz w:val="26"/>
          <w:szCs w:val="26"/>
        </w:rPr>
        <w:t>Sprawy bieżące i wolne wnioski.</w:t>
      </w:r>
    </w:p>
    <w:p w14:paraId="46FD3B5C" w14:textId="77777777" w:rsidR="00077793" w:rsidRDefault="00077793" w:rsidP="004A2122">
      <w:pPr>
        <w:spacing w:line="276" w:lineRule="auto"/>
        <w:jc w:val="both"/>
        <w:rPr>
          <w:b/>
          <w:bCs/>
          <w:sz w:val="26"/>
          <w:szCs w:val="26"/>
        </w:rPr>
      </w:pPr>
    </w:p>
    <w:p w14:paraId="214F43DF" w14:textId="10D161B6" w:rsidR="00077793" w:rsidRDefault="00077793" w:rsidP="004A2122">
      <w:pPr>
        <w:spacing w:line="276" w:lineRule="auto"/>
        <w:jc w:val="both"/>
        <w:rPr>
          <w:sz w:val="26"/>
          <w:szCs w:val="26"/>
        </w:rPr>
      </w:pPr>
      <w:r w:rsidRPr="00077793">
        <w:rPr>
          <w:sz w:val="26"/>
          <w:szCs w:val="26"/>
        </w:rPr>
        <w:t>Wiesław Fąfara zapytał</w:t>
      </w:r>
      <w:r>
        <w:rPr>
          <w:sz w:val="26"/>
          <w:szCs w:val="26"/>
        </w:rPr>
        <w:t xml:space="preserve"> o skrzyżowanie ulicy Łukasiewicza z Racławicką, a mianowicie o planowaną budowę ronda, na jakim etapie jest zadanie.</w:t>
      </w:r>
    </w:p>
    <w:p w14:paraId="6BAF0B89" w14:textId="77777777" w:rsidR="00077793" w:rsidRDefault="00077793" w:rsidP="004A2122">
      <w:pPr>
        <w:spacing w:line="276" w:lineRule="auto"/>
        <w:jc w:val="both"/>
        <w:rPr>
          <w:sz w:val="26"/>
          <w:szCs w:val="26"/>
        </w:rPr>
      </w:pPr>
    </w:p>
    <w:p w14:paraId="33DDDFDE" w14:textId="77777777" w:rsidR="00EF124E" w:rsidRDefault="00077793" w:rsidP="004A212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Zastępca prezydenta Krzysztof </w:t>
      </w:r>
      <w:proofErr w:type="spellStart"/>
      <w:r>
        <w:rPr>
          <w:sz w:val="26"/>
          <w:szCs w:val="26"/>
        </w:rPr>
        <w:t>Wołynkiewicz</w:t>
      </w:r>
      <w:proofErr w:type="spellEnd"/>
      <w:r>
        <w:rPr>
          <w:sz w:val="26"/>
          <w:szCs w:val="26"/>
        </w:rPr>
        <w:t xml:space="preserve"> wyjaśnił, że strona urzędowa </w:t>
      </w:r>
      <w:r w:rsidR="00EF124E">
        <w:rPr>
          <w:sz w:val="26"/>
          <w:szCs w:val="26"/>
        </w:rPr>
        <w:t xml:space="preserve">posiada </w:t>
      </w:r>
      <w:r>
        <w:rPr>
          <w:sz w:val="26"/>
          <w:szCs w:val="26"/>
        </w:rPr>
        <w:t xml:space="preserve">prawie gotową </w:t>
      </w:r>
      <w:r w:rsidR="00EF124E">
        <w:rPr>
          <w:sz w:val="26"/>
          <w:szCs w:val="26"/>
        </w:rPr>
        <w:t>dokumentację projektową na rondo turbinowe. Zadanie planuje się wykonać w przyszłym roku ze środków zewnętrznych tzw. szwajcarskich.</w:t>
      </w:r>
    </w:p>
    <w:p w14:paraId="3C3C9DCC" w14:textId="77777777" w:rsidR="00EF124E" w:rsidRDefault="00EF124E" w:rsidP="004A2122">
      <w:pPr>
        <w:spacing w:line="276" w:lineRule="auto"/>
        <w:jc w:val="both"/>
        <w:rPr>
          <w:sz w:val="26"/>
          <w:szCs w:val="26"/>
        </w:rPr>
      </w:pPr>
    </w:p>
    <w:p w14:paraId="7BC0C322" w14:textId="77777777" w:rsidR="00B75865" w:rsidRDefault="00EF124E" w:rsidP="004A212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Wiesław Fąfara poprosił o interwencję, ponieważ przy ul. Kraszewskiego brakuje część czerwonej kostki. Kolejno zwrócił uwagę, iż mieszkanki zgłosiły, iż przy ul.</w:t>
      </w:r>
      <w:r w:rsidR="00B75865">
        <w:rPr>
          <w:sz w:val="26"/>
          <w:szCs w:val="26"/>
        </w:rPr>
        <w:t> </w:t>
      </w:r>
      <w:r>
        <w:rPr>
          <w:sz w:val="26"/>
          <w:szCs w:val="26"/>
        </w:rPr>
        <w:t xml:space="preserve">Filtrowej nad </w:t>
      </w:r>
      <w:proofErr w:type="spellStart"/>
      <w:r>
        <w:rPr>
          <w:sz w:val="26"/>
          <w:szCs w:val="26"/>
        </w:rPr>
        <w:t>Linetą</w:t>
      </w:r>
      <w:proofErr w:type="spellEnd"/>
      <w:r>
        <w:rPr>
          <w:sz w:val="26"/>
          <w:szCs w:val="26"/>
        </w:rPr>
        <w:t xml:space="preserve"> </w:t>
      </w:r>
      <w:r w:rsidR="00B75865">
        <w:rPr>
          <w:sz w:val="26"/>
          <w:szCs w:val="26"/>
        </w:rPr>
        <w:t>zakończono remont mostku, ale po opadach deszczu gromadzi się woda na asfalcie. Następnie poprosił o wyjaśnienia w sprawie ul. Zamkowej.</w:t>
      </w:r>
    </w:p>
    <w:p w14:paraId="1977D69C" w14:textId="77777777" w:rsidR="00B75865" w:rsidRDefault="00B75865" w:rsidP="004A2122">
      <w:pPr>
        <w:spacing w:line="276" w:lineRule="auto"/>
        <w:jc w:val="both"/>
        <w:rPr>
          <w:sz w:val="26"/>
          <w:szCs w:val="26"/>
        </w:rPr>
      </w:pPr>
    </w:p>
    <w:p w14:paraId="2A43293D" w14:textId="77777777" w:rsidR="00B75865" w:rsidRDefault="00B75865" w:rsidP="004A212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Zastępca prezydenta odpowiedział, że były problemy z firmą Tauron, natomiast w chwili obecnej strona urzędowa posiada już pozwolenie na budowę i planuje szukać wykonawcę w czwartym kwartale br. </w:t>
      </w:r>
    </w:p>
    <w:p w14:paraId="11034592" w14:textId="77777777" w:rsidR="00B75865" w:rsidRDefault="00B75865" w:rsidP="004A2122">
      <w:pPr>
        <w:spacing w:line="276" w:lineRule="auto"/>
        <w:jc w:val="both"/>
        <w:rPr>
          <w:sz w:val="26"/>
          <w:szCs w:val="26"/>
        </w:rPr>
      </w:pPr>
    </w:p>
    <w:p w14:paraId="4EA6E3F1" w14:textId="77777777" w:rsidR="006C5A05" w:rsidRDefault="00B75865" w:rsidP="004A212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Halina Mińczuk poinformowała, iż podczas remontu ul. Wyspiańskiego zmieniono sygnalizację świetlną przy stacji paliw Orlen</w:t>
      </w:r>
      <w:r w:rsidR="006C5A05">
        <w:rPr>
          <w:sz w:val="26"/>
          <w:szCs w:val="26"/>
        </w:rPr>
        <w:t>. Przypomniała, iż remont został ukończony, a przy sygnalizacji tworzą się korki. Poprosiła o zmianę sygnalizacji.</w:t>
      </w:r>
    </w:p>
    <w:p w14:paraId="133D4EDE" w14:textId="77777777" w:rsidR="006C5A05" w:rsidRDefault="006C5A05" w:rsidP="004A2122">
      <w:pPr>
        <w:spacing w:line="276" w:lineRule="auto"/>
        <w:jc w:val="both"/>
        <w:rPr>
          <w:sz w:val="26"/>
          <w:szCs w:val="26"/>
        </w:rPr>
      </w:pPr>
    </w:p>
    <w:p w14:paraId="13E6E7C2" w14:textId="77777777" w:rsidR="006C5A05" w:rsidRDefault="006C5A05" w:rsidP="004A212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Krzysztof </w:t>
      </w:r>
      <w:proofErr w:type="spellStart"/>
      <w:r>
        <w:rPr>
          <w:sz w:val="26"/>
          <w:szCs w:val="26"/>
        </w:rPr>
        <w:t>Wołynkiewicz</w:t>
      </w:r>
      <w:proofErr w:type="spellEnd"/>
      <w:r>
        <w:rPr>
          <w:sz w:val="26"/>
          <w:szCs w:val="26"/>
        </w:rPr>
        <w:t xml:space="preserve"> odpowiedział, iż wykonawca otrzymał zlecenie, aby zmienić sygnalizację, jednakże pojawił się problem techniczny. </w:t>
      </w:r>
    </w:p>
    <w:p w14:paraId="1DA35BA0" w14:textId="77777777" w:rsidR="006C5A05" w:rsidRDefault="006C5A05" w:rsidP="004A2122">
      <w:pPr>
        <w:spacing w:line="276" w:lineRule="auto"/>
        <w:jc w:val="both"/>
        <w:rPr>
          <w:sz w:val="26"/>
          <w:szCs w:val="26"/>
        </w:rPr>
      </w:pPr>
    </w:p>
    <w:p w14:paraId="51516DDE" w14:textId="75953E6E" w:rsidR="006C5A05" w:rsidRDefault="006C5A05" w:rsidP="004A212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Ewa Czubek zapytała, czy strona urzędowa mogłaby uzupełnić nasadzenia za halą Manhattan, ponieważ kilka grabów kolumnowych wyschło. Także zapytała, czy koło sklepu Biedronka za domem kultury Chemik </w:t>
      </w:r>
      <w:r w:rsidR="002208AC">
        <w:rPr>
          <w:sz w:val="26"/>
          <w:szCs w:val="26"/>
        </w:rPr>
        <w:t xml:space="preserve">znajdujący się </w:t>
      </w:r>
      <w:r>
        <w:rPr>
          <w:sz w:val="26"/>
          <w:szCs w:val="26"/>
        </w:rPr>
        <w:t>skwer należy do gminy</w:t>
      </w:r>
      <w:r w:rsidR="002208AC">
        <w:rPr>
          <w:sz w:val="26"/>
          <w:szCs w:val="26"/>
        </w:rPr>
        <w:t xml:space="preserve">, zwróciła uwagę, iż na tym terenie panuje nieład. </w:t>
      </w:r>
      <w:r>
        <w:rPr>
          <w:sz w:val="26"/>
          <w:szCs w:val="26"/>
        </w:rPr>
        <w:t xml:space="preserve"> </w:t>
      </w:r>
    </w:p>
    <w:p w14:paraId="1F1D6CAB" w14:textId="77777777" w:rsidR="006C5A05" w:rsidRDefault="006C5A05" w:rsidP="004A2122">
      <w:pPr>
        <w:spacing w:line="276" w:lineRule="auto"/>
        <w:jc w:val="both"/>
        <w:rPr>
          <w:sz w:val="26"/>
          <w:szCs w:val="26"/>
        </w:rPr>
      </w:pPr>
    </w:p>
    <w:p w14:paraId="67F6C9E2" w14:textId="350232D1" w:rsidR="00077793" w:rsidRPr="00077793" w:rsidRDefault="006C5A05" w:rsidP="004A212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Zastępca prezydenta odpowiedział, iż rozpozna spraw</w:t>
      </w:r>
      <w:r w:rsidR="002208AC">
        <w:rPr>
          <w:sz w:val="26"/>
          <w:szCs w:val="26"/>
        </w:rPr>
        <w:t>y.</w:t>
      </w:r>
      <w:r>
        <w:rPr>
          <w:sz w:val="26"/>
          <w:szCs w:val="26"/>
        </w:rPr>
        <w:t xml:space="preserve">   </w:t>
      </w:r>
      <w:r w:rsidR="00B75865">
        <w:rPr>
          <w:sz w:val="26"/>
          <w:szCs w:val="26"/>
        </w:rPr>
        <w:t xml:space="preserve"> </w:t>
      </w:r>
      <w:r w:rsidR="00EF124E">
        <w:rPr>
          <w:sz w:val="26"/>
          <w:szCs w:val="26"/>
        </w:rPr>
        <w:t xml:space="preserve">  </w:t>
      </w:r>
      <w:r w:rsidR="00077793">
        <w:rPr>
          <w:sz w:val="26"/>
          <w:szCs w:val="26"/>
        </w:rPr>
        <w:t xml:space="preserve"> </w:t>
      </w:r>
    </w:p>
    <w:p w14:paraId="6FFAAD96" w14:textId="77777777" w:rsidR="004F4594" w:rsidRPr="0063641F" w:rsidRDefault="004F4594" w:rsidP="004A2122">
      <w:pPr>
        <w:spacing w:line="276" w:lineRule="auto"/>
        <w:jc w:val="both"/>
        <w:rPr>
          <w:sz w:val="26"/>
          <w:szCs w:val="26"/>
        </w:rPr>
      </w:pPr>
    </w:p>
    <w:p w14:paraId="381DCE0B" w14:textId="1037E798" w:rsidR="003D3331" w:rsidRPr="0063641F" w:rsidRDefault="003D3331" w:rsidP="003D3331">
      <w:pPr>
        <w:jc w:val="both"/>
        <w:rPr>
          <w:sz w:val="26"/>
          <w:szCs w:val="26"/>
        </w:rPr>
      </w:pPr>
      <w:r w:rsidRPr="0063641F">
        <w:rPr>
          <w:sz w:val="26"/>
          <w:szCs w:val="26"/>
        </w:rPr>
        <w:t xml:space="preserve">Komisja ustaliła termin kolejnego posiedzenia na </w:t>
      </w:r>
      <w:r w:rsidR="006F14D3">
        <w:rPr>
          <w:sz w:val="26"/>
          <w:szCs w:val="26"/>
        </w:rPr>
        <w:t>23</w:t>
      </w:r>
      <w:r w:rsidRPr="0063641F">
        <w:rPr>
          <w:sz w:val="26"/>
          <w:szCs w:val="26"/>
        </w:rPr>
        <w:t xml:space="preserve"> </w:t>
      </w:r>
      <w:r w:rsidR="006F14D3">
        <w:rPr>
          <w:sz w:val="26"/>
          <w:szCs w:val="26"/>
        </w:rPr>
        <w:t>października</w:t>
      </w:r>
      <w:r w:rsidRPr="0063641F">
        <w:rPr>
          <w:sz w:val="26"/>
          <w:szCs w:val="26"/>
        </w:rPr>
        <w:t xml:space="preserve"> </w:t>
      </w:r>
      <w:r w:rsidR="006D604A" w:rsidRPr="0063641F">
        <w:rPr>
          <w:i/>
          <w:iCs/>
          <w:sz w:val="26"/>
          <w:szCs w:val="26"/>
        </w:rPr>
        <w:t>(</w:t>
      </w:r>
      <w:r w:rsidR="004C240A" w:rsidRPr="0063641F">
        <w:rPr>
          <w:i/>
          <w:iCs/>
          <w:sz w:val="26"/>
          <w:szCs w:val="26"/>
        </w:rPr>
        <w:t>czwartek</w:t>
      </w:r>
      <w:r w:rsidR="0011724F" w:rsidRPr="0063641F">
        <w:rPr>
          <w:i/>
          <w:iCs/>
          <w:sz w:val="26"/>
          <w:szCs w:val="26"/>
        </w:rPr>
        <w:t>)</w:t>
      </w:r>
      <w:r w:rsidRPr="0063641F">
        <w:rPr>
          <w:sz w:val="26"/>
          <w:szCs w:val="26"/>
        </w:rPr>
        <w:t xml:space="preserve"> godz. 16:00.</w:t>
      </w:r>
    </w:p>
    <w:p w14:paraId="12FEB9BF" w14:textId="77777777" w:rsidR="008B2799" w:rsidRDefault="008B2799" w:rsidP="004A2122">
      <w:pPr>
        <w:spacing w:line="276" w:lineRule="auto"/>
        <w:jc w:val="both"/>
        <w:rPr>
          <w:sz w:val="26"/>
          <w:szCs w:val="26"/>
        </w:rPr>
      </w:pPr>
    </w:p>
    <w:p w14:paraId="0FFF62A2" w14:textId="77777777" w:rsidR="002208AC" w:rsidRPr="0063641F" w:rsidRDefault="002208AC" w:rsidP="004A2122">
      <w:pPr>
        <w:spacing w:line="276" w:lineRule="auto"/>
        <w:jc w:val="both"/>
        <w:rPr>
          <w:sz w:val="26"/>
          <w:szCs w:val="26"/>
        </w:rPr>
      </w:pPr>
    </w:p>
    <w:p w14:paraId="15C15FA5" w14:textId="0344B159" w:rsidR="00897E5A" w:rsidRPr="0063641F" w:rsidRDefault="00897E5A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63641F">
        <w:rPr>
          <w:b/>
          <w:bCs/>
          <w:sz w:val="26"/>
          <w:szCs w:val="26"/>
        </w:rPr>
        <w:lastRenderedPageBreak/>
        <w:t xml:space="preserve">Ad </w:t>
      </w:r>
      <w:r w:rsidR="006F14D3">
        <w:rPr>
          <w:b/>
          <w:bCs/>
          <w:sz w:val="26"/>
          <w:szCs w:val="26"/>
        </w:rPr>
        <w:t>8</w:t>
      </w:r>
      <w:r w:rsidR="00CE5327" w:rsidRPr="0063641F">
        <w:rPr>
          <w:b/>
          <w:bCs/>
          <w:sz w:val="26"/>
          <w:szCs w:val="26"/>
        </w:rPr>
        <w:t>.</w:t>
      </w:r>
    </w:p>
    <w:p w14:paraId="367EE7CD" w14:textId="77777777" w:rsidR="00897E5A" w:rsidRPr="0063641F" w:rsidRDefault="00897E5A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63641F">
        <w:rPr>
          <w:b/>
          <w:bCs/>
          <w:sz w:val="26"/>
          <w:szCs w:val="26"/>
        </w:rPr>
        <w:t>Zakończenie obrad.</w:t>
      </w:r>
    </w:p>
    <w:p w14:paraId="3D8F796A" w14:textId="77777777" w:rsidR="006B1525" w:rsidRPr="0063641F" w:rsidRDefault="006B1525" w:rsidP="004A2122">
      <w:pPr>
        <w:spacing w:line="276" w:lineRule="auto"/>
        <w:jc w:val="both"/>
        <w:rPr>
          <w:sz w:val="26"/>
          <w:szCs w:val="26"/>
        </w:rPr>
      </w:pPr>
    </w:p>
    <w:p w14:paraId="119BB88A" w14:textId="614A2AF3" w:rsidR="007A0212" w:rsidRPr="0063641F" w:rsidRDefault="0061277A" w:rsidP="00B5418D">
      <w:pPr>
        <w:spacing w:line="276" w:lineRule="auto"/>
        <w:jc w:val="both"/>
        <w:rPr>
          <w:color w:val="FF0000"/>
          <w:sz w:val="26"/>
          <w:szCs w:val="26"/>
        </w:rPr>
      </w:pPr>
      <w:r w:rsidRPr="0063641F">
        <w:rPr>
          <w:sz w:val="26"/>
          <w:szCs w:val="26"/>
        </w:rPr>
        <w:t>P</w:t>
      </w:r>
      <w:r w:rsidR="00052980" w:rsidRPr="0063641F">
        <w:rPr>
          <w:sz w:val="26"/>
          <w:szCs w:val="26"/>
        </w:rPr>
        <w:t>rzewodnicząc</w:t>
      </w:r>
      <w:r w:rsidRPr="0063641F">
        <w:rPr>
          <w:sz w:val="26"/>
          <w:szCs w:val="26"/>
        </w:rPr>
        <w:t>y</w:t>
      </w:r>
      <w:r w:rsidR="00FF77B1" w:rsidRPr="0063641F">
        <w:rPr>
          <w:sz w:val="26"/>
          <w:szCs w:val="26"/>
        </w:rPr>
        <w:t xml:space="preserve"> komisji podziękował za udział w posiedzeniu, po czym o</w:t>
      </w:r>
      <w:r w:rsidR="00BE117B" w:rsidRPr="0063641F">
        <w:rPr>
          <w:sz w:val="26"/>
          <w:szCs w:val="26"/>
        </w:rPr>
        <w:t> </w:t>
      </w:r>
      <w:r w:rsidR="00FF77B1" w:rsidRPr="0063641F">
        <w:rPr>
          <w:sz w:val="26"/>
          <w:szCs w:val="26"/>
        </w:rPr>
        <w:t>godz.</w:t>
      </w:r>
      <w:r w:rsidR="00BE117B" w:rsidRPr="0063641F">
        <w:rPr>
          <w:sz w:val="26"/>
          <w:szCs w:val="26"/>
        </w:rPr>
        <w:t> </w:t>
      </w:r>
      <w:r w:rsidR="00542A50" w:rsidRPr="0063641F">
        <w:rPr>
          <w:sz w:val="26"/>
          <w:szCs w:val="26"/>
        </w:rPr>
        <w:t>1</w:t>
      </w:r>
      <w:r w:rsidR="006F14D3">
        <w:rPr>
          <w:sz w:val="26"/>
          <w:szCs w:val="26"/>
        </w:rPr>
        <w:t>6</w:t>
      </w:r>
      <w:r w:rsidR="005F26D2" w:rsidRPr="0063641F">
        <w:rPr>
          <w:rFonts w:eastAsia="Segoe UI Emoji"/>
          <w:sz w:val="26"/>
          <w:szCs w:val="26"/>
        </w:rPr>
        <w:t>:</w:t>
      </w:r>
      <w:r w:rsidR="006F14D3">
        <w:rPr>
          <w:rFonts w:eastAsia="Segoe UI Emoji"/>
          <w:sz w:val="26"/>
          <w:szCs w:val="26"/>
        </w:rPr>
        <w:t>4</w:t>
      </w:r>
      <w:r w:rsidR="00351260">
        <w:rPr>
          <w:rFonts w:eastAsia="Segoe UI Emoji"/>
          <w:sz w:val="26"/>
          <w:szCs w:val="26"/>
        </w:rPr>
        <w:t>0</w:t>
      </w:r>
      <w:r w:rsidR="00FF77B1" w:rsidRPr="0063641F">
        <w:rPr>
          <w:sz w:val="26"/>
          <w:szCs w:val="26"/>
        </w:rPr>
        <w:t xml:space="preserve"> zamkn</w:t>
      </w:r>
      <w:r w:rsidRPr="0063641F">
        <w:rPr>
          <w:sz w:val="26"/>
          <w:szCs w:val="26"/>
        </w:rPr>
        <w:t>ą</w:t>
      </w:r>
      <w:r w:rsidR="00995322" w:rsidRPr="0063641F">
        <w:rPr>
          <w:sz w:val="26"/>
          <w:szCs w:val="26"/>
        </w:rPr>
        <w:t>ł</w:t>
      </w:r>
      <w:r w:rsidR="00FF77B1" w:rsidRPr="0063641F">
        <w:rPr>
          <w:sz w:val="26"/>
          <w:szCs w:val="26"/>
        </w:rPr>
        <w:t xml:space="preserve"> obrady Komisji Infrastruktury.</w:t>
      </w:r>
      <w:bookmarkStart w:id="8" w:name="_Hlk51248458"/>
      <w:r w:rsidR="00EF70CE" w:rsidRPr="0063641F">
        <w:rPr>
          <w:color w:val="FF0000"/>
          <w:sz w:val="26"/>
          <w:szCs w:val="26"/>
        </w:rPr>
        <w:t xml:space="preserve">                  </w:t>
      </w:r>
    </w:p>
    <w:p w14:paraId="6742734B" w14:textId="77777777" w:rsidR="00893C89" w:rsidRPr="0063641F" w:rsidRDefault="00893C89" w:rsidP="00B5418D">
      <w:pPr>
        <w:spacing w:line="276" w:lineRule="auto"/>
        <w:jc w:val="both"/>
        <w:rPr>
          <w:color w:val="FF0000"/>
          <w:sz w:val="26"/>
          <w:szCs w:val="26"/>
        </w:rPr>
      </w:pPr>
    </w:p>
    <w:p w14:paraId="5092AF5B" w14:textId="1C2BBB5F" w:rsidR="00244878" w:rsidRPr="00244878" w:rsidRDefault="00244878" w:rsidP="00244878">
      <w:pPr>
        <w:autoSpaceDE w:val="0"/>
        <w:autoSpaceDN w:val="0"/>
        <w:adjustRightInd w:val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                                                      </w:t>
      </w:r>
      <w:r w:rsidR="0061277A">
        <w:rPr>
          <w:color w:val="FF0000"/>
          <w:sz w:val="26"/>
          <w:szCs w:val="26"/>
        </w:rPr>
        <w:t xml:space="preserve">     </w:t>
      </w:r>
      <w:r w:rsidRPr="00244878">
        <w:rPr>
          <w:color w:val="FF0000"/>
          <w:sz w:val="26"/>
          <w:szCs w:val="26"/>
        </w:rPr>
        <w:t>PRZEWODNICZĄC</w:t>
      </w:r>
      <w:r w:rsidR="0061277A">
        <w:rPr>
          <w:color w:val="FF0000"/>
          <w:sz w:val="26"/>
          <w:szCs w:val="26"/>
        </w:rPr>
        <w:t>Y</w:t>
      </w:r>
      <w:r w:rsidRPr="00244878">
        <w:rPr>
          <w:color w:val="FF0000"/>
          <w:sz w:val="26"/>
          <w:szCs w:val="26"/>
        </w:rPr>
        <w:t xml:space="preserve"> KOMISJI</w:t>
      </w:r>
    </w:p>
    <w:p w14:paraId="265E07A8" w14:textId="77777777" w:rsidR="00244878" w:rsidRPr="00244878" w:rsidRDefault="00244878" w:rsidP="00244878">
      <w:pPr>
        <w:autoSpaceDE w:val="0"/>
        <w:autoSpaceDN w:val="0"/>
        <w:adjustRightInd w:val="0"/>
        <w:ind w:left="4956" w:firstLine="708"/>
        <w:rPr>
          <w:color w:val="FF0000"/>
          <w:sz w:val="26"/>
          <w:szCs w:val="26"/>
        </w:rPr>
      </w:pPr>
    </w:p>
    <w:p w14:paraId="00588A75" w14:textId="7A67164E" w:rsidR="00244878" w:rsidRPr="00244878" w:rsidRDefault="00244878" w:rsidP="00244878">
      <w:pPr>
        <w:rPr>
          <w:i/>
          <w:iCs/>
          <w:color w:val="FF0000"/>
          <w:sz w:val="26"/>
          <w:szCs w:val="26"/>
        </w:rPr>
      </w:pPr>
      <w:r w:rsidRPr="00244878">
        <w:rPr>
          <w:i/>
          <w:iCs/>
          <w:color w:val="FF0000"/>
          <w:sz w:val="26"/>
          <w:szCs w:val="26"/>
        </w:rPr>
        <w:t xml:space="preserve">                                                                                               </w:t>
      </w:r>
      <w:r w:rsidR="0061277A">
        <w:rPr>
          <w:i/>
          <w:iCs/>
          <w:color w:val="FF0000"/>
          <w:sz w:val="26"/>
          <w:szCs w:val="26"/>
        </w:rPr>
        <w:t xml:space="preserve">Adam </w:t>
      </w:r>
      <w:proofErr w:type="spellStart"/>
      <w:r w:rsidR="0061277A">
        <w:rPr>
          <w:i/>
          <w:iCs/>
          <w:color w:val="FF0000"/>
          <w:sz w:val="26"/>
          <w:szCs w:val="26"/>
        </w:rPr>
        <w:t>Oczoś</w:t>
      </w:r>
      <w:proofErr w:type="spellEnd"/>
      <w:r w:rsidRPr="00244878">
        <w:rPr>
          <w:i/>
          <w:iCs/>
          <w:color w:val="FF0000"/>
          <w:sz w:val="26"/>
          <w:szCs w:val="26"/>
        </w:rPr>
        <w:t xml:space="preserve"> </w:t>
      </w:r>
      <w:bookmarkStart w:id="9" w:name="_Hlk143856787"/>
      <w:r w:rsidRPr="00244878">
        <w:rPr>
          <w:i/>
          <w:iCs/>
          <w:color w:val="FF0000"/>
          <w:sz w:val="26"/>
          <w:szCs w:val="26"/>
        </w:rPr>
        <w:t>(-)</w:t>
      </w:r>
      <w:bookmarkEnd w:id="9"/>
    </w:p>
    <w:p w14:paraId="5FC4567C" w14:textId="77777777" w:rsidR="00244878" w:rsidRPr="00F432A5" w:rsidRDefault="00244878" w:rsidP="00244878">
      <w:pPr>
        <w:jc w:val="center"/>
      </w:pPr>
      <w:r w:rsidRPr="00F432A5">
        <w:t xml:space="preserve"> </w:t>
      </w:r>
    </w:p>
    <w:p w14:paraId="7F74E86E" w14:textId="77777777" w:rsidR="007A0212" w:rsidRDefault="007A0212" w:rsidP="00D85F22">
      <w:pPr>
        <w:autoSpaceDE w:val="0"/>
        <w:autoSpaceDN w:val="0"/>
        <w:adjustRightInd w:val="0"/>
        <w:ind w:left="4956"/>
        <w:rPr>
          <w:color w:val="FF0000"/>
          <w:sz w:val="26"/>
          <w:szCs w:val="26"/>
        </w:rPr>
      </w:pPr>
    </w:p>
    <w:p w14:paraId="304DEBFD" w14:textId="77777777" w:rsidR="002208AC" w:rsidRDefault="002208AC" w:rsidP="00D85F22">
      <w:pPr>
        <w:autoSpaceDE w:val="0"/>
        <w:autoSpaceDN w:val="0"/>
        <w:adjustRightInd w:val="0"/>
        <w:ind w:left="4956"/>
        <w:rPr>
          <w:color w:val="FF0000"/>
          <w:sz w:val="26"/>
          <w:szCs w:val="26"/>
        </w:rPr>
      </w:pPr>
    </w:p>
    <w:p w14:paraId="22F98412" w14:textId="77777777" w:rsidR="002208AC" w:rsidRPr="00115E9A" w:rsidRDefault="002208AC" w:rsidP="00D85F22">
      <w:pPr>
        <w:autoSpaceDE w:val="0"/>
        <w:autoSpaceDN w:val="0"/>
        <w:adjustRightInd w:val="0"/>
        <w:ind w:left="4956"/>
        <w:rPr>
          <w:color w:val="FF0000"/>
          <w:sz w:val="26"/>
          <w:szCs w:val="26"/>
        </w:rPr>
      </w:pPr>
    </w:p>
    <w:bookmarkEnd w:id="8"/>
    <w:p w14:paraId="2F432CA0" w14:textId="7A879359" w:rsidR="003B0D95" w:rsidRPr="003861F6" w:rsidRDefault="006B1525" w:rsidP="003861F6">
      <w:pPr>
        <w:autoSpaceDE w:val="0"/>
        <w:autoSpaceDN w:val="0"/>
        <w:adjustRightInd w:val="0"/>
        <w:rPr>
          <w:i/>
          <w:iCs/>
          <w:color w:val="FF0000"/>
          <w:sz w:val="26"/>
          <w:szCs w:val="26"/>
        </w:rPr>
      </w:pPr>
      <w:r>
        <w:rPr>
          <w:i/>
        </w:rPr>
        <w:t xml:space="preserve">Protokołowała </w:t>
      </w:r>
      <w:r w:rsidR="00FA66E0">
        <w:rPr>
          <w:i/>
        </w:rPr>
        <w:t>Joanna Motyl</w:t>
      </w:r>
    </w:p>
    <w:sectPr w:rsidR="003B0D95" w:rsidRPr="003861F6" w:rsidSect="00495E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E6D24" w14:textId="77777777" w:rsidR="00393A1F" w:rsidRDefault="00393A1F" w:rsidP="00C95C7F">
      <w:r>
        <w:separator/>
      </w:r>
    </w:p>
  </w:endnote>
  <w:endnote w:type="continuationSeparator" w:id="0">
    <w:p w14:paraId="2EA1A4C0" w14:textId="77777777" w:rsidR="00393A1F" w:rsidRDefault="00393A1F" w:rsidP="00C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10112"/>
      <w:docPartObj>
        <w:docPartGallery w:val="Page Numbers (Bottom of Page)"/>
        <w:docPartUnique/>
      </w:docPartObj>
    </w:sdtPr>
    <w:sdtContent>
      <w:p w14:paraId="1C0EA62D" w14:textId="77777777" w:rsidR="00D73054" w:rsidRDefault="00D7305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909CB95" w14:textId="77777777" w:rsidR="00D73054" w:rsidRDefault="00D730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6E6B4" w14:textId="77777777" w:rsidR="00393A1F" w:rsidRDefault="00393A1F" w:rsidP="00C95C7F">
      <w:r>
        <w:separator/>
      </w:r>
    </w:p>
  </w:footnote>
  <w:footnote w:type="continuationSeparator" w:id="0">
    <w:p w14:paraId="63251B0A" w14:textId="77777777" w:rsidR="00393A1F" w:rsidRDefault="00393A1F" w:rsidP="00C9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92078" w14:textId="0995316E" w:rsidR="004B19A4" w:rsidRPr="004B19A4" w:rsidRDefault="004B19A4">
    <w:pPr>
      <w:pStyle w:val="Nagwek"/>
      <w:rPr>
        <w:color w:val="FF0000"/>
        <w:sz w:val="22"/>
        <w:szCs w:val="22"/>
      </w:rPr>
    </w:pPr>
    <w:r w:rsidRPr="004B19A4">
      <w:rPr>
        <w:color w:val="FF0000"/>
        <w:sz w:val="22"/>
        <w:szCs w:val="22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8B5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C78E6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67FA4"/>
    <w:multiLevelType w:val="hybridMultilevel"/>
    <w:tmpl w:val="BB4CE3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B3C2C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6B7FE2"/>
    <w:multiLevelType w:val="hybridMultilevel"/>
    <w:tmpl w:val="6AFA9A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07D50"/>
    <w:multiLevelType w:val="hybridMultilevel"/>
    <w:tmpl w:val="0C160CA2"/>
    <w:lvl w:ilvl="0" w:tplc="1A6CEB5A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347F2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323BE0"/>
    <w:multiLevelType w:val="hybridMultilevel"/>
    <w:tmpl w:val="DF4C1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C6436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9E0AB3"/>
    <w:multiLevelType w:val="hybridMultilevel"/>
    <w:tmpl w:val="89ECC57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A01295"/>
    <w:multiLevelType w:val="hybridMultilevel"/>
    <w:tmpl w:val="E020E6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163F53"/>
    <w:multiLevelType w:val="hybridMultilevel"/>
    <w:tmpl w:val="1D64E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D15E6"/>
    <w:multiLevelType w:val="hybridMultilevel"/>
    <w:tmpl w:val="E74045E4"/>
    <w:lvl w:ilvl="0" w:tplc="65AE43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3A35F48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4C7946"/>
    <w:multiLevelType w:val="hybridMultilevel"/>
    <w:tmpl w:val="0C50BE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0070A3"/>
    <w:multiLevelType w:val="hybridMultilevel"/>
    <w:tmpl w:val="DF4C1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11A4A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F13A1B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937835"/>
    <w:multiLevelType w:val="hybridMultilevel"/>
    <w:tmpl w:val="89ECC570"/>
    <w:lvl w:ilvl="0" w:tplc="41D4C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10709D"/>
    <w:multiLevelType w:val="hybridMultilevel"/>
    <w:tmpl w:val="89ECC57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C3446F"/>
    <w:multiLevelType w:val="hybridMultilevel"/>
    <w:tmpl w:val="89ECC57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8F729F"/>
    <w:multiLevelType w:val="hybridMultilevel"/>
    <w:tmpl w:val="0EC89516"/>
    <w:lvl w:ilvl="0" w:tplc="08E21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9A1F26"/>
    <w:multiLevelType w:val="hybridMultilevel"/>
    <w:tmpl w:val="89ECC57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6015B8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72539E"/>
    <w:multiLevelType w:val="hybridMultilevel"/>
    <w:tmpl w:val="B54A74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9511E9"/>
    <w:multiLevelType w:val="hybridMultilevel"/>
    <w:tmpl w:val="E4F667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A853BD"/>
    <w:multiLevelType w:val="hybridMultilevel"/>
    <w:tmpl w:val="89ECC57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190728"/>
    <w:multiLevelType w:val="hybridMultilevel"/>
    <w:tmpl w:val="151E64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CA7672"/>
    <w:multiLevelType w:val="hybridMultilevel"/>
    <w:tmpl w:val="63CE33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6424E2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A41BC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A82980"/>
    <w:multiLevelType w:val="hybridMultilevel"/>
    <w:tmpl w:val="79A2C6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1100AB"/>
    <w:multiLevelType w:val="hybridMultilevel"/>
    <w:tmpl w:val="5C5E15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6746E0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C27E86"/>
    <w:multiLevelType w:val="hybridMultilevel"/>
    <w:tmpl w:val="2A46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C058B7"/>
    <w:multiLevelType w:val="hybridMultilevel"/>
    <w:tmpl w:val="65A85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C00E3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8166D5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4313D6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FB754E"/>
    <w:multiLevelType w:val="hybridMultilevel"/>
    <w:tmpl w:val="B54A74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111BE5"/>
    <w:multiLevelType w:val="hybridMultilevel"/>
    <w:tmpl w:val="89ECC57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4A18A5"/>
    <w:multiLevelType w:val="hybridMultilevel"/>
    <w:tmpl w:val="D5DCF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BB10CA"/>
    <w:multiLevelType w:val="hybridMultilevel"/>
    <w:tmpl w:val="903CEF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924304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C76EF0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5F4579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C9A273B"/>
    <w:multiLevelType w:val="hybridMultilevel"/>
    <w:tmpl w:val="89ECC57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686A36"/>
    <w:multiLevelType w:val="hybridMultilevel"/>
    <w:tmpl w:val="3AB23F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6DA64A3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A973586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EA30F5B"/>
    <w:multiLevelType w:val="hybridMultilevel"/>
    <w:tmpl w:val="89ECC57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F36D99"/>
    <w:multiLevelType w:val="hybridMultilevel"/>
    <w:tmpl w:val="013836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F83106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4528342">
    <w:abstractNumId w:val="18"/>
  </w:num>
  <w:num w:numId="2" w16cid:durableId="1355378190">
    <w:abstractNumId w:val="21"/>
  </w:num>
  <w:num w:numId="3" w16cid:durableId="239095543">
    <w:abstractNumId w:val="2"/>
  </w:num>
  <w:num w:numId="4" w16cid:durableId="1173449502">
    <w:abstractNumId w:val="35"/>
  </w:num>
  <w:num w:numId="5" w16cid:durableId="1075712691">
    <w:abstractNumId w:val="42"/>
  </w:num>
  <w:num w:numId="6" w16cid:durableId="1393768217">
    <w:abstractNumId w:val="4"/>
  </w:num>
  <w:num w:numId="7" w16cid:durableId="1741320205">
    <w:abstractNumId w:val="0"/>
  </w:num>
  <w:num w:numId="8" w16cid:durableId="660546747">
    <w:abstractNumId w:val="29"/>
  </w:num>
  <w:num w:numId="9" w16cid:durableId="1173834150">
    <w:abstractNumId w:val="31"/>
  </w:num>
  <w:num w:numId="10" w16cid:durableId="1349256679">
    <w:abstractNumId w:val="1"/>
  </w:num>
  <w:num w:numId="11" w16cid:durableId="1316303825">
    <w:abstractNumId w:val="6"/>
  </w:num>
  <w:num w:numId="12" w16cid:durableId="2104839541">
    <w:abstractNumId w:val="15"/>
  </w:num>
  <w:num w:numId="13" w16cid:durableId="1084376618">
    <w:abstractNumId w:val="5"/>
  </w:num>
  <w:num w:numId="14" w16cid:durableId="1872264208">
    <w:abstractNumId w:val="7"/>
  </w:num>
  <w:num w:numId="15" w16cid:durableId="1084911476">
    <w:abstractNumId w:val="41"/>
  </w:num>
  <w:num w:numId="16" w16cid:durableId="937566770">
    <w:abstractNumId w:val="36"/>
  </w:num>
  <w:num w:numId="17" w16cid:durableId="997198090">
    <w:abstractNumId w:val="33"/>
  </w:num>
  <w:num w:numId="18" w16cid:durableId="1763839153">
    <w:abstractNumId w:val="23"/>
  </w:num>
  <w:num w:numId="19" w16cid:durableId="1289702732">
    <w:abstractNumId w:val="27"/>
  </w:num>
  <w:num w:numId="20" w16cid:durableId="2054040078">
    <w:abstractNumId w:val="11"/>
  </w:num>
  <w:num w:numId="21" w16cid:durableId="1309894946">
    <w:abstractNumId w:val="17"/>
  </w:num>
  <w:num w:numId="22" w16cid:durableId="1203132374">
    <w:abstractNumId w:val="32"/>
  </w:num>
  <w:num w:numId="23" w16cid:durableId="754593861">
    <w:abstractNumId w:val="16"/>
  </w:num>
  <w:num w:numId="24" w16cid:durableId="1492865842">
    <w:abstractNumId w:val="47"/>
  </w:num>
  <w:num w:numId="25" w16cid:durableId="1263102118">
    <w:abstractNumId w:val="28"/>
  </w:num>
  <w:num w:numId="26" w16cid:durableId="1745714162">
    <w:abstractNumId w:val="51"/>
  </w:num>
  <w:num w:numId="27" w16cid:durableId="268241496">
    <w:abstractNumId w:val="48"/>
  </w:num>
  <w:num w:numId="28" w16cid:durableId="1062606964">
    <w:abstractNumId w:val="25"/>
  </w:num>
  <w:num w:numId="29" w16cid:durableId="1033268456">
    <w:abstractNumId w:val="38"/>
  </w:num>
  <w:num w:numId="30" w16cid:durableId="737557745">
    <w:abstractNumId w:val="3"/>
  </w:num>
  <w:num w:numId="31" w16cid:durableId="18373808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76534718">
    <w:abstractNumId w:val="14"/>
  </w:num>
  <w:num w:numId="33" w16cid:durableId="1897741978">
    <w:abstractNumId w:val="45"/>
  </w:num>
  <w:num w:numId="34" w16cid:durableId="1601184498">
    <w:abstractNumId w:val="52"/>
  </w:num>
  <w:num w:numId="35" w16cid:durableId="318002341">
    <w:abstractNumId w:val="13"/>
  </w:num>
  <w:num w:numId="36" w16cid:durableId="1200244733">
    <w:abstractNumId w:val="44"/>
  </w:num>
  <w:num w:numId="37" w16cid:durableId="1255356199">
    <w:abstractNumId w:val="37"/>
  </w:num>
  <w:num w:numId="38" w16cid:durableId="819813050">
    <w:abstractNumId w:val="43"/>
  </w:num>
  <w:num w:numId="39" w16cid:durableId="21442588">
    <w:abstractNumId w:val="12"/>
  </w:num>
  <w:num w:numId="40" w16cid:durableId="132412275">
    <w:abstractNumId w:val="49"/>
  </w:num>
  <w:num w:numId="41" w16cid:durableId="2021350558">
    <w:abstractNumId w:val="30"/>
  </w:num>
  <w:num w:numId="42" w16cid:durableId="870990864">
    <w:abstractNumId w:val="8"/>
  </w:num>
  <w:num w:numId="43" w16cid:durableId="195385848">
    <w:abstractNumId w:val="39"/>
  </w:num>
  <w:num w:numId="44" w16cid:durableId="159397610">
    <w:abstractNumId w:val="24"/>
  </w:num>
  <w:num w:numId="45" w16cid:durableId="236090012">
    <w:abstractNumId w:val="10"/>
  </w:num>
  <w:num w:numId="46" w16cid:durableId="1001279092">
    <w:abstractNumId w:val="34"/>
  </w:num>
  <w:num w:numId="47" w16cid:durableId="234511530">
    <w:abstractNumId w:val="19"/>
  </w:num>
  <w:num w:numId="48" w16cid:durableId="490869698">
    <w:abstractNumId w:val="22"/>
  </w:num>
  <w:num w:numId="49" w16cid:durableId="694158902">
    <w:abstractNumId w:val="9"/>
  </w:num>
  <w:num w:numId="50" w16cid:durableId="1320427521">
    <w:abstractNumId w:val="50"/>
  </w:num>
  <w:num w:numId="51" w16cid:durableId="1639414969">
    <w:abstractNumId w:val="40"/>
  </w:num>
  <w:num w:numId="52" w16cid:durableId="1288316940">
    <w:abstractNumId w:val="46"/>
  </w:num>
  <w:num w:numId="53" w16cid:durableId="937837100">
    <w:abstractNumId w:val="26"/>
  </w:num>
  <w:num w:numId="54" w16cid:durableId="594022236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041"/>
    <w:rsid w:val="0000085A"/>
    <w:rsid w:val="00000F30"/>
    <w:rsid w:val="0000221C"/>
    <w:rsid w:val="00002F80"/>
    <w:rsid w:val="00004143"/>
    <w:rsid w:val="00004926"/>
    <w:rsid w:val="00005F68"/>
    <w:rsid w:val="00005FC0"/>
    <w:rsid w:val="000067A0"/>
    <w:rsid w:val="00007E7B"/>
    <w:rsid w:val="00010C54"/>
    <w:rsid w:val="0001177F"/>
    <w:rsid w:val="00011CBC"/>
    <w:rsid w:val="00013148"/>
    <w:rsid w:val="00013CDD"/>
    <w:rsid w:val="00013E3E"/>
    <w:rsid w:val="000147BA"/>
    <w:rsid w:val="00014B3C"/>
    <w:rsid w:val="00014CFA"/>
    <w:rsid w:val="000169AD"/>
    <w:rsid w:val="000169EF"/>
    <w:rsid w:val="000205BD"/>
    <w:rsid w:val="000217DC"/>
    <w:rsid w:val="00022417"/>
    <w:rsid w:val="000232EA"/>
    <w:rsid w:val="0002373D"/>
    <w:rsid w:val="00024A56"/>
    <w:rsid w:val="00025734"/>
    <w:rsid w:val="000263C2"/>
    <w:rsid w:val="00026565"/>
    <w:rsid w:val="0002687E"/>
    <w:rsid w:val="00026E7F"/>
    <w:rsid w:val="00026ED4"/>
    <w:rsid w:val="00026F4C"/>
    <w:rsid w:val="00027918"/>
    <w:rsid w:val="00027E59"/>
    <w:rsid w:val="000307BD"/>
    <w:rsid w:val="00030872"/>
    <w:rsid w:val="00030BD8"/>
    <w:rsid w:val="000327C1"/>
    <w:rsid w:val="00034368"/>
    <w:rsid w:val="000343F6"/>
    <w:rsid w:val="000346AC"/>
    <w:rsid w:val="0003473F"/>
    <w:rsid w:val="00034CDE"/>
    <w:rsid w:val="00035ED2"/>
    <w:rsid w:val="00036F10"/>
    <w:rsid w:val="000372FC"/>
    <w:rsid w:val="00037565"/>
    <w:rsid w:val="000376E1"/>
    <w:rsid w:val="00037D15"/>
    <w:rsid w:val="00040585"/>
    <w:rsid w:val="00040829"/>
    <w:rsid w:val="00040CBF"/>
    <w:rsid w:val="00041210"/>
    <w:rsid w:val="00041CE3"/>
    <w:rsid w:val="0004286E"/>
    <w:rsid w:val="00042E73"/>
    <w:rsid w:val="00044527"/>
    <w:rsid w:val="00044C85"/>
    <w:rsid w:val="00045055"/>
    <w:rsid w:val="00045200"/>
    <w:rsid w:val="00045A16"/>
    <w:rsid w:val="00046815"/>
    <w:rsid w:val="00046CEB"/>
    <w:rsid w:val="00046FF7"/>
    <w:rsid w:val="0004756B"/>
    <w:rsid w:val="00047F39"/>
    <w:rsid w:val="000502F7"/>
    <w:rsid w:val="000506B2"/>
    <w:rsid w:val="00050BB0"/>
    <w:rsid w:val="00051756"/>
    <w:rsid w:val="0005198D"/>
    <w:rsid w:val="00051D93"/>
    <w:rsid w:val="000521AD"/>
    <w:rsid w:val="00052955"/>
    <w:rsid w:val="00052980"/>
    <w:rsid w:val="00052EBA"/>
    <w:rsid w:val="00052F9C"/>
    <w:rsid w:val="00053D20"/>
    <w:rsid w:val="00053DCE"/>
    <w:rsid w:val="0005412E"/>
    <w:rsid w:val="00054511"/>
    <w:rsid w:val="00054786"/>
    <w:rsid w:val="000550DC"/>
    <w:rsid w:val="000552B8"/>
    <w:rsid w:val="00055A46"/>
    <w:rsid w:val="000565C7"/>
    <w:rsid w:val="00056A45"/>
    <w:rsid w:val="00056B5C"/>
    <w:rsid w:val="00057D85"/>
    <w:rsid w:val="00057F8E"/>
    <w:rsid w:val="00060CE3"/>
    <w:rsid w:val="000618D1"/>
    <w:rsid w:val="000646B8"/>
    <w:rsid w:val="000649D0"/>
    <w:rsid w:val="000657A6"/>
    <w:rsid w:val="00065DC4"/>
    <w:rsid w:val="00066BD3"/>
    <w:rsid w:val="0006728F"/>
    <w:rsid w:val="00067311"/>
    <w:rsid w:val="00067883"/>
    <w:rsid w:val="000679BC"/>
    <w:rsid w:val="00067D5B"/>
    <w:rsid w:val="0007007F"/>
    <w:rsid w:val="00070EAE"/>
    <w:rsid w:val="00072533"/>
    <w:rsid w:val="000725A5"/>
    <w:rsid w:val="000745F5"/>
    <w:rsid w:val="000757B8"/>
    <w:rsid w:val="00076FB8"/>
    <w:rsid w:val="00077079"/>
    <w:rsid w:val="00077793"/>
    <w:rsid w:val="000801F4"/>
    <w:rsid w:val="000803B5"/>
    <w:rsid w:val="00080469"/>
    <w:rsid w:val="000805CE"/>
    <w:rsid w:val="00080F69"/>
    <w:rsid w:val="0008189C"/>
    <w:rsid w:val="00082694"/>
    <w:rsid w:val="00083361"/>
    <w:rsid w:val="000833C3"/>
    <w:rsid w:val="00083656"/>
    <w:rsid w:val="00083917"/>
    <w:rsid w:val="00084146"/>
    <w:rsid w:val="000841F8"/>
    <w:rsid w:val="00084DCE"/>
    <w:rsid w:val="0008527C"/>
    <w:rsid w:val="00085C07"/>
    <w:rsid w:val="0008610E"/>
    <w:rsid w:val="00086C12"/>
    <w:rsid w:val="000870EC"/>
    <w:rsid w:val="000876BD"/>
    <w:rsid w:val="000903EE"/>
    <w:rsid w:val="000905D1"/>
    <w:rsid w:val="00090C0E"/>
    <w:rsid w:val="00090D5D"/>
    <w:rsid w:val="00091B1C"/>
    <w:rsid w:val="00092141"/>
    <w:rsid w:val="00092E67"/>
    <w:rsid w:val="000934C4"/>
    <w:rsid w:val="00093B75"/>
    <w:rsid w:val="00094117"/>
    <w:rsid w:val="00094D0C"/>
    <w:rsid w:val="00094DFA"/>
    <w:rsid w:val="00094E80"/>
    <w:rsid w:val="00095734"/>
    <w:rsid w:val="00095BD3"/>
    <w:rsid w:val="0009698D"/>
    <w:rsid w:val="00096C8E"/>
    <w:rsid w:val="000973B1"/>
    <w:rsid w:val="000973EC"/>
    <w:rsid w:val="000979B8"/>
    <w:rsid w:val="000979CC"/>
    <w:rsid w:val="00097AFB"/>
    <w:rsid w:val="000A0D3A"/>
    <w:rsid w:val="000A22AD"/>
    <w:rsid w:val="000A3E61"/>
    <w:rsid w:val="000A3F46"/>
    <w:rsid w:val="000A527B"/>
    <w:rsid w:val="000A5941"/>
    <w:rsid w:val="000A5DC3"/>
    <w:rsid w:val="000A5E8C"/>
    <w:rsid w:val="000A67E2"/>
    <w:rsid w:val="000A6F66"/>
    <w:rsid w:val="000B0856"/>
    <w:rsid w:val="000B08AB"/>
    <w:rsid w:val="000B0C9C"/>
    <w:rsid w:val="000B0CFF"/>
    <w:rsid w:val="000B1266"/>
    <w:rsid w:val="000B1571"/>
    <w:rsid w:val="000B16AF"/>
    <w:rsid w:val="000B2292"/>
    <w:rsid w:val="000B35A2"/>
    <w:rsid w:val="000B39E5"/>
    <w:rsid w:val="000B3A8D"/>
    <w:rsid w:val="000B5E9A"/>
    <w:rsid w:val="000B6310"/>
    <w:rsid w:val="000B7C5C"/>
    <w:rsid w:val="000C0072"/>
    <w:rsid w:val="000C09AE"/>
    <w:rsid w:val="000C1312"/>
    <w:rsid w:val="000C1328"/>
    <w:rsid w:val="000C1447"/>
    <w:rsid w:val="000C1724"/>
    <w:rsid w:val="000C182A"/>
    <w:rsid w:val="000C1B26"/>
    <w:rsid w:val="000C1D6F"/>
    <w:rsid w:val="000C2B16"/>
    <w:rsid w:val="000C2E8B"/>
    <w:rsid w:val="000C313C"/>
    <w:rsid w:val="000C38D4"/>
    <w:rsid w:val="000C3989"/>
    <w:rsid w:val="000C39F6"/>
    <w:rsid w:val="000C3AD7"/>
    <w:rsid w:val="000C3F6F"/>
    <w:rsid w:val="000C48E1"/>
    <w:rsid w:val="000C4926"/>
    <w:rsid w:val="000C5083"/>
    <w:rsid w:val="000C6BF5"/>
    <w:rsid w:val="000C71AA"/>
    <w:rsid w:val="000C7ADE"/>
    <w:rsid w:val="000D0A84"/>
    <w:rsid w:val="000D1F5C"/>
    <w:rsid w:val="000D20B7"/>
    <w:rsid w:val="000D20F5"/>
    <w:rsid w:val="000D25D1"/>
    <w:rsid w:val="000D27EB"/>
    <w:rsid w:val="000D283E"/>
    <w:rsid w:val="000D34A4"/>
    <w:rsid w:val="000D78E5"/>
    <w:rsid w:val="000E0448"/>
    <w:rsid w:val="000E0A05"/>
    <w:rsid w:val="000E0F3D"/>
    <w:rsid w:val="000E13B7"/>
    <w:rsid w:val="000E148D"/>
    <w:rsid w:val="000E1D9D"/>
    <w:rsid w:val="000E23EF"/>
    <w:rsid w:val="000E3570"/>
    <w:rsid w:val="000E47AA"/>
    <w:rsid w:val="000E4B64"/>
    <w:rsid w:val="000E500F"/>
    <w:rsid w:val="000E53C3"/>
    <w:rsid w:val="000E53F5"/>
    <w:rsid w:val="000E54F3"/>
    <w:rsid w:val="000E5EA4"/>
    <w:rsid w:val="000E6761"/>
    <w:rsid w:val="000E69C0"/>
    <w:rsid w:val="000E6E19"/>
    <w:rsid w:val="000E6EC8"/>
    <w:rsid w:val="000F05C4"/>
    <w:rsid w:val="000F0660"/>
    <w:rsid w:val="000F1148"/>
    <w:rsid w:val="000F1733"/>
    <w:rsid w:val="000F1DD0"/>
    <w:rsid w:val="000F1F88"/>
    <w:rsid w:val="000F2F31"/>
    <w:rsid w:val="000F300F"/>
    <w:rsid w:val="000F3D1F"/>
    <w:rsid w:val="000F53C6"/>
    <w:rsid w:val="000F5541"/>
    <w:rsid w:val="000F5864"/>
    <w:rsid w:val="000F58EB"/>
    <w:rsid w:val="000F6562"/>
    <w:rsid w:val="000F7913"/>
    <w:rsid w:val="000F792C"/>
    <w:rsid w:val="000F7ED0"/>
    <w:rsid w:val="001005BE"/>
    <w:rsid w:val="00101353"/>
    <w:rsid w:val="00101D4F"/>
    <w:rsid w:val="001029DD"/>
    <w:rsid w:val="00103728"/>
    <w:rsid w:val="00103C55"/>
    <w:rsid w:val="001052C7"/>
    <w:rsid w:val="001057B5"/>
    <w:rsid w:val="00105C68"/>
    <w:rsid w:val="00105CAE"/>
    <w:rsid w:val="00106110"/>
    <w:rsid w:val="00106F33"/>
    <w:rsid w:val="00107256"/>
    <w:rsid w:val="00110776"/>
    <w:rsid w:val="0011086F"/>
    <w:rsid w:val="00110E7B"/>
    <w:rsid w:val="00111692"/>
    <w:rsid w:val="001119EB"/>
    <w:rsid w:val="00111A97"/>
    <w:rsid w:val="001128A1"/>
    <w:rsid w:val="00112B59"/>
    <w:rsid w:val="00112DE4"/>
    <w:rsid w:val="001131B2"/>
    <w:rsid w:val="0011513C"/>
    <w:rsid w:val="00115152"/>
    <w:rsid w:val="00115E9A"/>
    <w:rsid w:val="00116083"/>
    <w:rsid w:val="001167EE"/>
    <w:rsid w:val="0011724F"/>
    <w:rsid w:val="00117985"/>
    <w:rsid w:val="00120494"/>
    <w:rsid w:val="00122369"/>
    <w:rsid w:val="001224D1"/>
    <w:rsid w:val="001226D8"/>
    <w:rsid w:val="00122B43"/>
    <w:rsid w:val="00122B5E"/>
    <w:rsid w:val="00123F77"/>
    <w:rsid w:val="0012425F"/>
    <w:rsid w:val="0012427D"/>
    <w:rsid w:val="001244CA"/>
    <w:rsid w:val="0012592F"/>
    <w:rsid w:val="00125955"/>
    <w:rsid w:val="00126FA7"/>
    <w:rsid w:val="001278FE"/>
    <w:rsid w:val="00131038"/>
    <w:rsid w:val="00131C42"/>
    <w:rsid w:val="00133E02"/>
    <w:rsid w:val="00135AD3"/>
    <w:rsid w:val="00135B7E"/>
    <w:rsid w:val="00136A88"/>
    <w:rsid w:val="001372BB"/>
    <w:rsid w:val="0013745F"/>
    <w:rsid w:val="0014020B"/>
    <w:rsid w:val="00140681"/>
    <w:rsid w:val="001409C9"/>
    <w:rsid w:val="00141FFA"/>
    <w:rsid w:val="0014274E"/>
    <w:rsid w:val="00142F45"/>
    <w:rsid w:val="00143424"/>
    <w:rsid w:val="001439D1"/>
    <w:rsid w:val="00143A82"/>
    <w:rsid w:val="001444CB"/>
    <w:rsid w:val="0014494A"/>
    <w:rsid w:val="00144DA2"/>
    <w:rsid w:val="001451FC"/>
    <w:rsid w:val="001459A0"/>
    <w:rsid w:val="00145D9F"/>
    <w:rsid w:val="001468BE"/>
    <w:rsid w:val="00147092"/>
    <w:rsid w:val="00150193"/>
    <w:rsid w:val="001517B4"/>
    <w:rsid w:val="00152A5E"/>
    <w:rsid w:val="00153079"/>
    <w:rsid w:val="001550C7"/>
    <w:rsid w:val="00155476"/>
    <w:rsid w:val="0015613E"/>
    <w:rsid w:val="0015670B"/>
    <w:rsid w:val="00156A58"/>
    <w:rsid w:val="00157016"/>
    <w:rsid w:val="001571F3"/>
    <w:rsid w:val="00157CBD"/>
    <w:rsid w:val="00160601"/>
    <w:rsid w:val="00160BC6"/>
    <w:rsid w:val="00160E17"/>
    <w:rsid w:val="001623DB"/>
    <w:rsid w:val="0016303B"/>
    <w:rsid w:val="00163513"/>
    <w:rsid w:val="0016386E"/>
    <w:rsid w:val="00164FDA"/>
    <w:rsid w:val="001664D5"/>
    <w:rsid w:val="00166A49"/>
    <w:rsid w:val="0016708B"/>
    <w:rsid w:val="00167AD4"/>
    <w:rsid w:val="0017122C"/>
    <w:rsid w:val="0017158F"/>
    <w:rsid w:val="001716AE"/>
    <w:rsid w:val="00172FD2"/>
    <w:rsid w:val="001735EB"/>
    <w:rsid w:val="0017420A"/>
    <w:rsid w:val="001744BD"/>
    <w:rsid w:val="001746A3"/>
    <w:rsid w:val="00174B12"/>
    <w:rsid w:val="00174BF8"/>
    <w:rsid w:val="00175AA7"/>
    <w:rsid w:val="0017724B"/>
    <w:rsid w:val="00177A1A"/>
    <w:rsid w:val="00180216"/>
    <w:rsid w:val="0018135C"/>
    <w:rsid w:val="001819EE"/>
    <w:rsid w:val="00182DE9"/>
    <w:rsid w:val="00183997"/>
    <w:rsid w:val="00183A65"/>
    <w:rsid w:val="00183B4D"/>
    <w:rsid w:val="001843DB"/>
    <w:rsid w:val="00184B8F"/>
    <w:rsid w:val="001854A1"/>
    <w:rsid w:val="0018590C"/>
    <w:rsid w:val="001863E7"/>
    <w:rsid w:val="00186C9B"/>
    <w:rsid w:val="00187B22"/>
    <w:rsid w:val="001905CF"/>
    <w:rsid w:val="00190A41"/>
    <w:rsid w:val="00192FD1"/>
    <w:rsid w:val="001930F7"/>
    <w:rsid w:val="00193E9B"/>
    <w:rsid w:val="00194574"/>
    <w:rsid w:val="00194BB0"/>
    <w:rsid w:val="00194D60"/>
    <w:rsid w:val="001953CB"/>
    <w:rsid w:val="0019605A"/>
    <w:rsid w:val="0019668C"/>
    <w:rsid w:val="00196780"/>
    <w:rsid w:val="00196ABB"/>
    <w:rsid w:val="00196F16"/>
    <w:rsid w:val="00197051"/>
    <w:rsid w:val="001973EA"/>
    <w:rsid w:val="00197BAA"/>
    <w:rsid w:val="00197DD9"/>
    <w:rsid w:val="001A049D"/>
    <w:rsid w:val="001A1ED8"/>
    <w:rsid w:val="001A2061"/>
    <w:rsid w:val="001A309E"/>
    <w:rsid w:val="001A41E6"/>
    <w:rsid w:val="001A4D8B"/>
    <w:rsid w:val="001A542C"/>
    <w:rsid w:val="001A69CF"/>
    <w:rsid w:val="001A7049"/>
    <w:rsid w:val="001A7A7E"/>
    <w:rsid w:val="001A7AF2"/>
    <w:rsid w:val="001A7D04"/>
    <w:rsid w:val="001A7E1D"/>
    <w:rsid w:val="001B0128"/>
    <w:rsid w:val="001B09DE"/>
    <w:rsid w:val="001B0DBB"/>
    <w:rsid w:val="001B2621"/>
    <w:rsid w:val="001B27CF"/>
    <w:rsid w:val="001B2804"/>
    <w:rsid w:val="001B2AEB"/>
    <w:rsid w:val="001B2C77"/>
    <w:rsid w:val="001B358D"/>
    <w:rsid w:val="001B35AA"/>
    <w:rsid w:val="001B3E3C"/>
    <w:rsid w:val="001B4811"/>
    <w:rsid w:val="001B4E56"/>
    <w:rsid w:val="001B521A"/>
    <w:rsid w:val="001B58DC"/>
    <w:rsid w:val="001B646C"/>
    <w:rsid w:val="001B665B"/>
    <w:rsid w:val="001B7C06"/>
    <w:rsid w:val="001C050E"/>
    <w:rsid w:val="001C082A"/>
    <w:rsid w:val="001C1E25"/>
    <w:rsid w:val="001C1EE7"/>
    <w:rsid w:val="001C2A27"/>
    <w:rsid w:val="001C34A9"/>
    <w:rsid w:val="001C3B3F"/>
    <w:rsid w:val="001C3F5D"/>
    <w:rsid w:val="001C6BBE"/>
    <w:rsid w:val="001C74D3"/>
    <w:rsid w:val="001D0683"/>
    <w:rsid w:val="001D0F19"/>
    <w:rsid w:val="001D1027"/>
    <w:rsid w:val="001D12C2"/>
    <w:rsid w:val="001D1B3F"/>
    <w:rsid w:val="001D3073"/>
    <w:rsid w:val="001D311D"/>
    <w:rsid w:val="001D3150"/>
    <w:rsid w:val="001D3A4C"/>
    <w:rsid w:val="001D5492"/>
    <w:rsid w:val="001D5FD9"/>
    <w:rsid w:val="001D6B14"/>
    <w:rsid w:val="001D75CC"/>
    <w:rsid w:val="001D7DCD"/>
    <w:rsid w:val="001E0A5C"/>
    <w:rsid w:val="001E1088"/>
    <w:rsid w:val="001E1123"/>
    <w:rsid w:val="001E1D0A"/>
    <w:rsid w:val="001E2378"/>
    <w:rsid w:val="001E28BE"/>
    <w:rsid w:val="001E2B2A"/>
    <w:rsid w:val="001E39AD"/>
    <w:rsid w:val="001E3FD3"/>
    <w:rsid w:val="001E42A7"/>
    <w:rsid w:val="001E5181"/>
    <w:rsid w:val="001E5985"/>
    <w:rsid w:val="001E5C54"/>
    <w:rsid w:val="001E6C60"/>
    <w:rsid w:val="001E6FBD"/>
    <w:rsid w:val="001E70C7"/>
    <w:rsid w:val="001F0195"/>
    <w:rsid w:val="001F0951"/>
    <w:rsid w:val="001F10A1"/>
    <w:rsid w:val="001F13ED"/>
    <w:rsid w:val="001F1BB6"/>
    <w:rsid w:val="001F312A"/>
    <w:rsid w:val="001F32D2"/>
    <w:rsid w:val="001F460A"/>
    <w:rsid w:val="001F48D0"/>
    <w:rsid w:val="001F4D93"/>
    <w:rsid w:val="001F4DE6"/>
    <w:rsid w:val="001F5867"/>
    <w:rsid w:val="001F66BC"/>
    <w:rsid w:val="0020055A"/>
    <w:rsid w:val="002007CA"/>
    <w:rsid w:val="00202140"/>
    <w:rsid w:val="00202153"/>
    <w:rsid w:val="002032AC"/>
    <w:rsid w:val="002037F4"/>
    <w:rsid w:val="0020443C"/>
    <w:rsid w:val="00204CD8"/>
    <w:rsid w:val="00204EC0"/>
    <w:rsid w:val="00205738"/>
    <w:rsid w:val="00205889"/>
    <w:rsid w:val="00206C5E"/>
    <w:rsid w:val="00206D1C"/>
    <w:rsid w:val="002071EC"/>
    <w:rsid w:val="00207AB5"/>
    <w:rsid w:val="00210568"/>
    <w:rsid w:val="00210603"/>
    <w:rsid w:val="00211240"/>
    <w:rsid w:val="00211473"/>
    <w:rsid w:val="00211DAB"/>
    <w:rsid w:val="002122BE"/>
    <w:rsid w:val="00212C34"/>
    <w:rsid w:val="00212E72"/>
    <w:rsid w:val="00214D2B"/>
    <w:rsid w:val="00214F2F"/>
    <w:rsid w:val="00214F38"/>
    <w:rsid w:val="0021502A"/>
    <w:rsid w:val="002156D6"/>
    <w:rsid w:val="002164C8"/>
    <w:rsid w:val="00217271"/>
    <w:rsid w:val="002177B5"/>
    <w:rsid w:val="002200A0"/>
    <w:rsid w:val="002208AC"/>
    <w:rsid w:val="00220954"/>
    <w:rsid w:val="002210A1"/>
    <w:rsid w:val="0022146F"/>
    <w:rsid w:val="00221799"/>
    <w:rsid w:val="00221EEA"/>
    <w:rsid w:val="00222D11"/>
    <w:rsid w:val="002232E0"/>
    <w:rsid w:val="002232E2"/>
    <w:rsid w:val="00223AB5"/>
    <w:rsid w:val="002245C4"/>
    <w:rsid w:val="00225281"/>
    <w:rsid w:val="002255C7"/>
    <w:rsid w:val="002268E7"/>
    <w:rsid w:val="00227A32"/>
    <w:rsid w:val="00227F0F"/>
    <w:rsid w:val="00230057"/>
    <w:rsid w:val="002309A5"/>
    <w:rsid w:val="00231A75"/>
    <w:rsid w:val="00232016"/>
    <w:rsid w:val="0023259F"/>
    <w:rsid w:val="00232A80"/>
    <w:rsid w:val="00235DA9"/>
    <w:rsid w:val="00236E1B"/>
    <w:rsid w:val="002371EF"/>
    <w:rsid w:val="00237466"/>
    <w:rsid w:val="00237DBC"/>
    <w:rsid w:val="00240392"/>
    <w:rsid w:val="00241768"/>
    <w:rsid w:val="00241972"/>
    <w:rsid w:val="00241CC0"/>
    <w:rsid w:val="00241FE2"/>
    <w:rsid w:val="0024218E"/>
    <w:rsid w:val="00242EAB"/>
    <w:rsid w:val="002430B8"/>
    <w:rsid w:val="0024327C"/>
    <w:rsid w:val="002432DE"/>
    <w:rsid w:val="002441CC"/>
    <w:rsid w:val="00244878"/>
    <w:rsid w:val="0024546A"/>
    <w:rsid w:val="002457C5"/>
    <w:rsid w:val="00247068"/>
    <w:rsid w:val="002474B2"/>
    <w:rsid w:val="0024758F"/>
    <w:rsid w:val="002476A7"/>
    <w:rsid w:val="002476AD"/>
    <w:rsid w:val="002477C3"/>
    <w:rsid w:val="00247A14"/>
    <w:rsid w:val="002501F8"/>
    <w:rsid w:val="0025093A"/>
    <w:rsid w:val="002515C2"/>
    <w:rsid w:val="00251E72"/>
    <w:rsid w:val="00252942"/>
    <w:rsid w:val="00252A47"/>
    <w:rsid w:val="00252EA2"/>
    <w:rsid w:val="002536DC"/>
    <w:rsid w:val="00253F13"/>
    <w:rsid w:val="002542C3"/>
    <w:rsid w:val="002542D7"/>
    <w:rsid w:val="00256BF9"/>
    <w:rsid w:val="0025765C"/>
    <w:rsid w:val="00257A0B"/>
    <w:rsid w:val="00257BF8"/>
    <w:rsid w:val="00261173"/>
    <w:rsid w:val="0026181E"/>
    <w:rsid w:val="00261B28"/>
    <w:rsid w:val="002631D2"/>
    <w:rsid w:val="002635A8"/>
    <w:rsid w:val="002647F6"/>
    <w:rsid w:val="00264844"/>
    <w:rsid w:val="00264BEC"/>
    <w:rsid w:val="00264D74"/>
    <w:rsid w:val="0026565D"/>
    <w:rsid w:val="00265822"/>
    <w:rsid w:val="00265A75"/>
    <w:rsid w:val="002662AB"/>
    <w:rsid w:val="002672B5"/>
    <w:rsid w:val="00267362"/>
    <w:rsid w:val="00267FF8"/>
    <w:rsid w:val="00271F92"/>
    <w:rsid w:val="002720CF"/>
    <w:rsid w:val="002724CA"/>
    <w:rsid w:val="00272C7D"/>
    <w:rsid w:val="00273B95"/>
    <w:rsid w:val="00273DBF"/>
    <w:rsid w:val="002743D4"/>
    <w:rsid w:val="0027478B"/>
    <w:rsid w:val="00274945"/>
    <w:rsid w:val="00274CB2"/>
    <w:rsid w:val="00274E89"/>
    <w:rsid w:val="00275A7D"/>
    <w:rsid w:val="002764B9"/>
    <w:rsid w:val="002769E5"/>
    <w:rsid w:val="00276DC0"/>
    <w:rsid w:val="00277318"/>
    <w:rsid w:val="00277901"/>
    <w:rsid w:val="00277E0C"/>
    <w:rsid w:val="002803C3"/>
    <w:rsid w:val="00282E74"/>
    <w:rsid w:val="0028345F"/>
    <w:rsid w:val="00283869"/>
    <w:rsid w:val="00283B20"/>
    <w:rsid w:val="002846D0"/>
    <w:rsid w:val="00286046"/>
    <w:rsid w:val="00286BD7"/>
    <w:rsid w:val="00287277"/>
    <w:rsid w:val="0029069C"/>
    <w:rsid w:val="002906F7"/>
    <w:rsid w:val="0029073C"/>
    <w:rsid w:val="00290B7D"/>
    <w:rsid w:val="00290B81"/>
    <w:rsid w:val="00290C44"/>
    <w:rsid w:val="00290E23"/>
    <w:rsid w:val="002917C5"/>
    <w:rsid w:val="00292006"/>
    <w:rsid w:val="00292792"/>
    <w:rsid w:val="002929D7"/>
    <w:rsid w:val="00292BFA"/>
    <w:rsid w:val="00292D21"/>
    <w:rsid w:val="00293006"/>
    <w:rsid w:val="0029349B"/>
    <w:rsid w:val="00293ACC"/>
    <w:rsid w:val="002940D1"/>
    <w:rsid w:val="00294543"/>
    <w:rsid w:val="002947F8"/>
    <w:rsid w:val="0029642D"/>
    <w:rsid w:val="002967ED"/>
    <w:rsid w:val="00297AC4"/>
    <w:rsid w:val="002A1231"/>
    <w:rsid w:val="002A1E1A"/>
    <w:rsid w:val="002A1F87"/>
    <w:rsid w:val="002A251F"/>
    <w:rsid w:val="002A2978"/>
    <w:rsid w:val="002A397D"/>
    <w:rsid w:val="002A39E9"/>
    <w:rsid w:val="002A52C7"/>
    <w:rsid w:val="002A551F"/>
    <w:rsid w:val="002A5A9E"/>
    <w:rsid w:val="002A612F"/>
    <w:rsid w:val="002A6B0B"/>
    <w:rsid w:val="002A7188"/>
    <w:rsid w:val="002A721D"/>
    <w:rsid w:val="002A7471"/>
    <w:rsid w:val="002A7501"/>
    <w:rsid w:val="002A795C"/>
    <w:rsid w:val="002B09C5"/>
    <w:rsid w:val="002B106A"/>
    <w:rsid w:val="002B1937"/>
    <w:rsid w:val="002B3738"/>
    <w:rsid w:val="002B3751"/>
    <w:rsid w:val="002B49B4"/>
    <w:rsid w:val="002B4C3D"/>
    <w:rsid w:val="002B4CA3"/>
    <w:rsid w:val="002B4CB0"/>
    <w:rsid w:val="002B4F31"/>
    <w:rsid w:val="002B7122"/>
    <w:rsid w:val="002B7880"/>
    <w:rsid w:val="002C0C81"/>
    <w:rsid w:val="002C1A4F"/>
    <w:rsid w:val="002C255D"/>
    <w:rsid w:val="002C2EF7"/>
    <w:rsid w:val="002C31AD"/>
    <w:rsid w:val="002C358D"/>
    <w:rsid w:val="002C37C0"/>
    <w:rsid w:val="002C3BA2"/>
    <w:rsid w:val="002C4505"/>
    <w:rsid w:val="002C5282"/>
    <w:rsid w:val="002C5488"/>
    <w:rsid w:val="002C5736"/>
    <w:rsid w:val="002C5F5F"/>
    <w:rsid w:val="002C7EC4"/>
    <w:rsid w:val="002D17D3"/>
    <w:rsid w:val="002D1E23"/>
    <w:rsid w:val="002D2DE0"/>
    <w:rsid w:val="002D3B82"/>
    <w:rsid w:val="002D4703"/>
    <w:rsid w:val="002D4A64"/>
    <w:rsid w:val="002D4AD6"/>
    <w:rsid w:val="002D5256"/>
    <w:rsid w:val="002D546E"/>
    <w:rsid w:val="002D603C"/>
    <w:rsid w:val="002D61D0"/>
    <w:rsid w:val="002E0275"/>
    <w:rsid w:val="002E0508"/>
    <w:rsid w:val="002E0809"/>
    <w:rsid w:val="002E0B56"/>
    <w:rsid w:val="002E0D58"/>
    <w:rsid w:val="002E10F1"/>
    <w:rsid w:val="002E1261"/>
    <w:rsid w:val="002E1FC4"/>
    <w:rsid w:val="002E2016"/>
    <w:rsid w:val="002E2581"/>
    <w:rsid w:val="002E2DF8"/>
    <w:rsid w:val="002E444E"/>
    <w:rsid w:val="002E4752"/>
    <w:rsid w:val="002E5254"/>
    <w:rsid w:val="002E5C58"/>
    <w:rsid w:val="002E5CD9"/>
    <w:rsid w:val="002E69D2"/>
    <w:rsid w:val="002E6E3B"/>
    <w:rsid w:val="002E73A0"/>
    <w:rsid w:val="002E74FA"/>
    <w:rsid w:val="002E7D95"/>
    <w:rsid w:val="002F0013"/>
    <w:rsid w:val="002F18B3"/>
    <w:rsid w:val="002F1B8F"/>
    <w:rsid w:val="002F1B9D"/>
    <w:rsid w:val="002F1F3D"/>
    <w:rsid w:val="002F2173"/>
    <w:rsid w:val="002F3621"/>
    <w:rsid w:val="002F3BA6"/>
    <w:rsid w:val="002F3E37"/>
    <w:rsid w:val="002F4734"/>
    <w:rsid w:val="002F50BF"/>
    <w:rsid w:val="002F5EF5"/>
    <w:rsid w:val="002F7103"/>
    <w:rsid w:val="0030037B"/>
    <w:rsid w:val="003006FF"/>
    <w:rsid w:val="00300A0A"/>
    <w:rsid w:val="003016A7"/>
    <w:rsid w:val="00302E19"/>
    <w:rsid w:val="00303105"/>
    <w:rsid w:val="00303696"/>
    <w:rsid w:val="00303B67"/>
    <w:rsid w:val="003041A7"/>
    <w:rsid w:val="00304CB9"/>
    <w:rsid w:val="00305382"/>
    <w:rsid w:val="00305F7A"/>
    <w:rsid w:val="00306242"/>
    <w:rsid w:val="00306C1D"/>
    <w:rsid w:val="00306F48"/>
    <w:rsid w:val="00307CD3"/>
    <w:rsid w:val="00310C19"/>
    <w:rsid w:val="00311D14"/>
    <w:rsid w:val="00312D4E"/>
    <w:rsid w:val="00312E5C"/>
    <w:rsid w:val="00313FF3"/>
    <w:rsid w:val="003147F5"/>
    <w:rsid w:val="00316596"/>
    <w:rsid w:val="00317525"/>
    <w:rsid w:val="003176A8"/>
    <w:rsid w:val="0031770B"/>
    <w:rsid w:val="00317750"/>
    <w:rsid w:val="003177FE"/>
    <w:rsid w:val="0031789E"/>
    <w:rsid w:val="00320284"/>
    <w:rsid w:val="003202E8"/>
    <w:rsid w:val="00320C56"/>
    <w:rsid w:val="00320F95"/>
    <w:rsid w:val="00321E9A"/>
    <w:rsid w:val="00322006"/>
    <w:rsid w:val="00322417"/>
    <w:rsid w:val="00322FC5"/>
    <w:rsid w:val="003238E7"/>
    <w:rsid w:val="00323E16"/>
    <w:rsid w:val="00324A5B"/>
    <w:rsid w:val="00325726"/>
    <w:rsid w:val="003267E4"/>
    <w:rsid w:val="00327519"/>
    <w:rsid w:val="00330451"/>
    <w:rsid w:val="003306E3"/>
    <w:rsid w:val="00330833"/>
    <w:rsid w:val="0033110E"/>
    <w:rsid w:val="00331427"/>
    <w:rsid w:val="0033241A"/>
    <w:rsid w:val="00332775"/>
    <w:rsid w:val="0033285E"/>
    <w:rsid w:val="00333E63"/>
    <w:rsid w:val="0033465A"/>
    <w:rsid w:val="003349E7"/>
    <w:rsid w:val="00334B9E"/>
    <w:rsid w:val="00334F7B"/>
    <w:rsid w:val="00335453"/>
    <w:rsid w:val="003358C9"/>
    <w:rsid w:val="003366A5"/>
    <w:rsid w:val="00336B2C"/>
    <w:rsid w:val="00337DC1"/>
    <w:rsid w:val="003402DD"/>
    <w:rsid w:val="00341204"/>
    <w:rsid w:val="00341DA5"/>
    <w:rsid w:val="003429BA"/>
    <w:rsid w:val="0034348A"/>
    <w:rsid w:val="00343581"/>
    <w:rsid w:val="00344B41"/>
    <w:rsid w:val="0034648E"/>
    <w:rsid w:val="00350A26"/>
    <w:rsid w:val="00350D27"/>
    <w:rsid w:val="00351260"/>
    <w:rsid w:val="003513DC"/>
    <w:rsid w:val="00351539"/>
    <w:rsid w:val="0035271C"/>
    <w:rsid w:val="00352B89"/>
    <w:rsid w:val="003544C4"/>
    <w:rsid w:val="00354842"/>
    <w:rsid w:val="00354B9F"/>
    <w:rsid w:val="003550FE"/>
    <w:rsid w:val="003553D2"/>
    <w:rsid w:val="00356E79"/>
    <w:rsid w:val="003575A5"/>
    <w:rsid w:val="00360047"/>
    <w:rsid w:val="0036049E"/>
    <w:rsid w:val="00360598"/>
    <w:rsid w:val="0036111C"/>
    <w:rsid w:val="00361279"/>
    <w:rsid w:val="00362DB3"/>
    <w:rsid w:val="00362E7D"/>
    <w:rsid w:val="00363D38"/>
    <w:rsid w:val="00364A00"/>
    <w:rsid w:val="00364D40"/>
    <w:rsid w:val="00364E41"/>
    <w:rsid w:val="003659DD"/>
    <w:rsid w:val="00365A20"/>
    <w:rsid w:val="00366096"/>
    <w:rsid w:val="0036652B"/>
    <w:rsid w:val="00366E62"/>
    <w:rsid w:val="003671E0"/>
    <w:rsid w:val="00367F02"/>
    <w:rsid w:val="00370542"/>
    <w:rsid w:val="00370734"/>
    <w:rsid w:val="00370901"/>
    <w:rsid w:val="00371D40"/>
    <w:rsid w:val="003728C7"/>
    <w:rsid w:val="00372D14"/>
    <w:rsid w:val="00373C80"/>
    <w:rsid w:val="00373DD1"/>
    <w:rsid w:val="00373F31"/>
    <w:rsid w:val="00374974"/>
    <w:rsid w:val="00374C8F"/>
    <w:rsid w:val="00374D2E"/>
    <w:rsid w:val="003752F5"/>
    <w:rsid w:val="00376033"/>
    <w:rsid w:val="0037691D"/>
    <w:rsid w:val="00377303"/>
    <w:rsid w:val="00380296"/>
    <w:rsid w:val="00380760"/>
    <w:rsid w:val="00380D29"/>
    <w:rsid w:val="003810D3"/>
    <w:rsid w:val="00381848"/>
    <w:rsid w:val="00381CC8"/>
    <w:rsid w:val="00382D90"/>
    <w:rsid w:val="003830A0"/>
    <w:rsid w:val="003835FD"/>
    <w:rsid w:val="00383938"/>
    <w:rsid w:val="003839A9"/>
    <w:rsid w:val="00384BCF"/>
    <w:rsid w:val="003861F6"/>
    <w:rsid w:val="00386360"/>
    <w:rsid w:val="00386775"/>
    <w:rsid w:val="0038749E"/>
    <w:rsid w:val="00387C8B"/>
    <w:rsid w:val="003916FF"/>
    <w:rsid w:val="003925D0"/>
    <w:rsid w:val="003932F1"/>
    <w:rsid w:val="00393339"/>
    <w:rsid w:val="00393A1F"/>
    <w:rsid w:val="00394535"/>
    <w:rsid w:val="00394661"/>
    <w:rsid w:val="00394AFE"/>
    <w:rsid w:val="00394B04"/>
    <w:rsid w:val="003953BB"/>
    <w:rsid w:val="00395431"/>
    <w:rsid w:val="0039753B"/>
    <w:rsid w:val="003A2913"/>
    <w:rsid w:val="003A2D03"/>
    <w:rsid w:val="003A3116"/>
    <w:rsid w:val="003A355C"/>
    <w:rsid w:val="003A3DCF"/>
    <w:rsid w:val="003A4133"/>
    <w:rsid w:val="003A4142"/>
    <w:rsid w:val="003A4D9D"/>
    <w:rsid w:val="003A523D"/>
    <w:rsid w:val="003A58B1"/>
    <w:rsid w:val="003A6183"/>
    <w:rsid w:val="003A61B9"/>
    <w:rsid w:val="003A7205"/>
    <w:rsid w:val="003A7889"/>
    <w:rsid w:val="003A7D6E"/>
    <w:rsid w:val="003A7EB1"/>
    <w:rsid w:val="003B014B"/>
    <w:rsid w:val="003B05DC"/>
    <w:rsid w:val="003B0D95"/>
    <w:rsid w:val="003B22B9"/>
    <w:rsid w:val="003B269B"/>
    <w:rsid w:val="003B2A60"/>
    <w:rsid w:val="003B2CBB"/>
    <w:rsid w:val="003B3C79"/>
    <w:rsid w:val="003B3CCE"/>
    <w:rsid w:val="003B3DED"/>
    <w:rsid w:val="003B581A"/>
    <w:rsid w:val="003B60D5"/>
    <w:rsid w:val="003B7DA5"/>
    <w:rsid w:val="003C01CD"/>
    <w:rsid w:val="003C15D9"/>
    <w:rsid w:val="003C1634"/>
    <w:rsid w:val="003C226C"/>
    <w:rsid w:val="003C25C5"/>
    <w:rsid w:val="003C2D71"/>
    <w:rsid w:val="003C2EA5"/>
    <w:rsid w:val="003C2F07"/>
    <w:rsid w:val="003C3301"/>
    <w:rsid w:val="003C3B8C"/>
    <w:rsid w:val="003C645E"/>
    <w:rsid w:val="003C6581"/>
    <w:rsid w:val="003C692D"/>
    <w:rsid w:val="003C70B8"/>
    <w:rsid w:val="003C7A1C"/>
    <w:rsid w:val="003C7BD0"/>
    <w:rsid w:val="003D01D5"/>
    <w:rsid w:val="003D05E8"/>
    <w:rsid w:val="003D0C47"/>
    <w:rsid w:val="003D21E6"/>
    <w:rsid w:val="003D2488"/>
    <w:rsid w:val="003D2B17"/>
    <w:rsid w:val="003D3331"/>
    <w:rsid w:val="003D3AF8"/>
    <w:rsid w:val="003D403A"/>
    <w:rsid w:val="003D417A"/>
    <w:rsid w:val="003D41C9"/>
    <w:rsid w:val="003D501C"/>
    <w:rsid w:val="003D55E9"/>
    <w:rsid w:val="003D56CF"/>
    <w:rsid w:val="003D5D72"/>
    <w:rsid w:val="003D5EEE"/>
    <w:rsid w:val="003D6DFF"/>
    <w:rsid w:val="003E01FA"/>
    <w:rsid w:val="003E14C6"/>
    <w:rsid w:val="003E2032"/>
    <w:rsid w:val="003E238B"/>
    <w:rsid w:val="003E27AA"/>
    <w:rsid w:val="003E2DA8"/>
    <w:rsid w:val="003E3D3B"/>
    <w:rsid w:val="003E3EDD"/>
    <w:rsid w:val="003E417E"/>
    <w:rsid w:val="003E41CF"/>
    <w:rsid w:val="003E41F7"/>
    <w:rsid w:val="003E45BF"/>
    <w:rsid w:val="003E46DE"/>
    <w:rsid w:val="003E4919"/>
    <w:rsid w:val="003E5E7F"/>
    <w:rsid w:val="003E7451"/>
    <w:rsid w:val="003E7984"/>
    <w:rsid w:val="003F226C"/>
    <w:rsid w:val="003F2A34"/>
    <w:rsid w:val="003F2C10"/>
    <w:rsid w:val="003F3A11"/>
    <w:rsid w:val="003F4B93"/>
    <w:rsid w:val="003F5E78"/>
    <w:rsid w:val="003F60A9"/>
    <w:rsid w:val="003F693B"/>
    <w:rsid w:val="003F7DF4"/>
    <w:rsid w:val="003F7F59"/>
    <w:rsid w:val="0040004D"/>
    <w:rsid w:val="00400378"/>
    <w:rsid w:val="00400513"/>
    <w:rsid w:val="00401143"/>
    <w:rsid w:val="00401C26"/>
    <w:rsid w:val="00401D41"/>
    <w:rsid w:val="00401D61"/>
    <w:rsid w:val="00403134"/>
    <w:rsid w:val="00403305"/>
    <w:rsid w:val="0040363B"/>
    <w:rsid w:val="004049E3"/>
    <w:rsid w:val="00404B19"/>
    <w:rsid w:val="00404DC2"/>
    <w:rsid w:val="00405C64"/>
    <w:rsid w:val="00405FE0"/>
    <w:rsid w:val="004061F9"/>
    <w:rsid w:val="0040647A"/>
    <w:rsid w:val="00406618"/>
    <w:rsid w:val="00407264"/>
    <w:rsid w:val="00407647"/>
    <w:rsid w:val="0041019B"/>
    <w:rsid w:val="00410B2E"/>
    <w:rsid w:val="004110D1"/>
    <w:rsid w:val="00411954"/>
    <w:rsid w:val="0041256A"/>
    <w:rsid w:val="0041284A"/>
    <w:rsid w:val="00412E71"/>
    <w:rsid w:val="00413634"/>
    <w:rsid w:val="004138D5"/>
    <w:rsid w:val="00415C6E"/>
    <w:rsid w:val="00416945"/>
    <w:rsid w:val="004209A9"/>
    <w:rsid w:val="00421407"/>
    <w:rsid w:val="0042195B"/>
    <w:rsid w:val="0042262A"/>
    <w:rsid w:val="004227CF"/>
    <w:rsid w:val="00422C15"/>
    <w:rsid w:val="00422D43"/>
    <w:rsid w:val="004231EA"/>
    <w:rsid w:val="00424AAF"/>
    <w:rsid w:val="0042557B"/>
    <w:rsid w:val="004259ED"/>
    <w:rsid w:val="004259F3"/>
    <w:rsid w:val="00425DC1"/>
    <w:rsid w:val="00427227"/>
    <w:rsid w:val="00427646"/>
    <w:rsid w:val="00427CEF"/>
    <w:rsid w:val="0043034C"/>
    <w:rsid w:val="00430D51"/>
    <w:rsid w:val="00430F6C"/>
    <w:rsid w:val="00431629"/>
    <w:rsid w:val="0043336A"/>
    <w:rsid w:val="00434073"/>
    <w:rsid w:val="0043451E"/>
    <w:rsid w:val="0043483C"/>
    <w:rsid w:val="00434C00"/>
    <w:rsid w:val="00436833"/>
    <w:rsid w:val="004368C8"/>
    <w:rsid w:val="0043755F"/>
    <w:rsid w:val="00437611"/>
    <w:rsid w:val="00437A04"/>
    <w:rsid w:val="00437E72"/>
    <w:rsid w:val="0044095C"/>
    <w:rsid w:val="004411AC"/>
    <w:rsid w:val="00441AE3"/>
    <w:rsid w:val="004426E0"/>
    <w:rsid w:val="00442EE7"/>
    <w:rsid w:val="00444144"/>
    <w:rsid w:val="00444AFE"/>
    <w:rsid w:val="00444B35"/>
    <w:rsid w:val="004463CB"/>
    <w:rsid w:val="004465D4"/>
    <w:rsid w:val="0044667A"/>
    <w:rsid w:val="00446C25"/>
    <w:rsid w:val="0044730C"/>
    <w:rsid w:val="0044763A"/>
    <w:rsid w:val="00450805"/>
    <w:rsid w:val="00451330"/>
    <w:rsid w:val="00451420"/>
    <w:rsid w:val="00451B52"/>
    <w:rsid w:val="00452C96"/>
    <w:rsid w:val="00452DF8"/>
    <w:rsid w:val="00452FD0"/>
    <w:rsid w:val="004532F9"/>
    <w:rsid w:val="00453437"/>
    <w:rsid w:val="00453957"/>
    <w:rsid w:val="00454D3D"/>
    <w:rsid w:val="00455229"/>
    <w:rsid w:val="00455940"/>
    <w:rsid w:val="00456253"/>
    <w:rsid w:val="00456517"/>
    <w:rsid w:val="00456D21"/>
    <w:rsid w:val="00456D24"/>
    <w:rsid w:val="0045703B"/>
    <w:rsid w:val="00457813"/>
    <w:rsid w:val="004600BA"/>
    <w:rsid w:val="004607EC"/>
    <w:rsid w:val="00460B40"/>
    <w:rsid w:val="00460D43"/>
    <w:rsid w:val="00460F01"/>
    <w:rsid w:val="004615A3"/>
    <w:rsid w:val="00461CC6"/>
    <w:rsid w:val="00463C98"/>
    <w:rsid w:val="004640B6"/>
    <w:rsid w:val="00465AB2"/>
    <w:rsid w:val="0046640D"/>
    <w:rsid w:val="004666FD"/>
    <w:rsid w:val="00466BD9"/>
    <w:rsid w:val="004677C0"/>
    <w:rsid w:val="00467879"/>
    <w:rsid w:val="00470967"/>
    <w:rsid w:val="00470B32"/>
    <w:rsid w:val="00470F8C"/>
    <w:rsid w:val="0047130B"/>
    <w:rsid w:val="00472A8E"/>
    <w:rsid w:val="00472BFD"/>
    <w:rsid w:val="0047325F"/>
    <w:rsid w:val="00473382"/>
    <w:rsid w:val="004742AE"/>
    <w:rsid w:val="00475A48"/>
    <w:rsid w:val="00476930"/>
    <w:rsid w:val="00476C7B"/>
    <w:rsid w:val="00476CAA"/>
    <w:rsid w:val="004773EB"/>
    <w:rsid w:val="004778F3"/>
    <w:rsid w:val="00477CF5"/>
    <w:rsid w:val="00477FDD"/>
    <w:rsid w:val="0048001D"/>
    <w:rsid w:val="00480338"/>
    <w:rsid w:val="00480FB9"/>
    <w:rsid w:val="0048194D"/>
    <w:rsid w:val="0048252B"/>
    <w:rsid w:val="00482B5F"/>
    <w:rsid w:val="004838C4"/>
    <w:rsid w:val="00483F9A"/>
    <w:rsid w:val="0048404C"/>
    <w:rsid w:val="00484EE0"/>
    <w:rsid w:val="004854C6"/>
    <w:rsid w:val="004858CE"/>
    <w:rsid w:val="00485B8C"/>
    <w:rsid w:val="00485C05"/>
    <w:rsid w:val="004873E0"/>
    <w:rsid w:val="00487C83"/>
    <w:rsid w:val="00490A00"/>
    <w:rsid w:val="00490CCC"/>
    <w:rsid w:val="00491BF7"/>
    <w:rsid w:val="004924F4"/>
    <w:rsid w:val="00492BA1"/>
    <w:rsid w:val="00492BE6"/>
    <w:rsid w:val="00493044"/>
    <w:rsid w:val="0049339B"/>
    <w:rsid w:val="00493474"/>
    <w:rsid w:val="00493E29"/>
    <w:rsid w:val="004945FB"/>
    <w:rsid w:val="0049510E"/>
    <w:rsid w:val="00495132"/>
    <w:rsid w:val="00495E2B"/>
    <w:rsid w:val="00496545"/>
    <w:rsid w:val="004967C8"/>
    <w:rsid w:val="00497374"/>
    <w:rsid w:val="00497B75"/>
    <w:rsid w:val="00497B87"/>
    <w:rsid w:val="004A0F36"/>
    <w:rsid w:val="004A17DF"/>
    <w:rsid w:val="004A1E6C"/>
    <w:rsid w:val="004A1FC2"/>
    <w:rsid w:val="004A2122"/>
    <w:rsid w:val="004A2235"/>
    <w:rsid w:val="004A3497"/>
    <w:rsid w:val="004A35E1"/>
    <w:rsid w:val="004A386F"/>
    <w:rsid w:val="004A3BEA"/>
    <w:rsid w:val="004A3E20"/>
    <w:rsid w:val="004A3FF2"/>
    <w:rsid w:val="004A4B45"/>
    <w:rsid w:val="004A4F0F"/>
    <w:rsid w:val="004A56EB"/>
    <w:rsid w:val="004A5A9E"/>
    <w:rsid w:val="004A6234"/>
    <w:rsid w:val="004A6766"/>
    <w:rsid w:val="004A6A9A"/>
    <w:rsid w:val="004A785C"/>
    <w:rsid w:val="004B0646"/>
    <w:rsid w:val="004B1654"/>
    <w:rsid w:val="004B1659"/>
    <w:rsid w:val="004B19A4"/>
    <w:rsid w:val="004B2014"/>
    <w:rsid w:val="004B2049"/>
    <w:rsid w:val="004B245C"/>
    <w:rsid w:val="004B2F32"/>
    <w:rsid w:val="004B3CF4"/>
    <w:rsid w:val="004B3E41"/>
    <w:rsid w:val="004B4587"/>
    <w:rsid w:val="004B49BE"/>
    <w:rsid w:val="004B4CF5"/>
    <w:rsid w:val="004B4FB0"/>
    <w:rsid w:val="004B50A9"/>
    <w:rsid w:val="004B50DB"/>
    <w:rsid w:val="004B5AD2"/>
    <w:rsid w:val="004B5EA6"/>
    <w:rsid w:val="004B634C"/>
    <w:rsid w:val="004B671F"/>
    <w:rsid w:val="004B7E1A"/>
    <w:rsid w:val="004C07FB"/>
    <w:rsid w:val="004C0D5D"/>
    <w:rsid w:val="004C1EE1"/>
    <w:rsid w:val="004C240A"/>
    <w:rsid w:val="004C3D21"/>
    <w:rsid w:val="004C42F7"/>
    <w:rsid w:val="004C4368"/>
    <w:rsid w:val="004C46FC"/>
    <w:rsid w:val="004C53F1"/>
    <w:rsid w:val="004C5748"/>
    <w:rsid w:val="004C5749"/>
    <w:rsid w:val="004C69CB"/>
    <w:rsid w:val="004C7970"/>
    <w:rsid w:val="004C7F47"/>
    <w:rsid w:val="004D00A2"/>
    <w:rsid w:val="004D0A53"/>
    <w:rsid w:val="004D1275"/>
    <w:rsid w:val="004D12FB"/>
    <w:rsid w:val="004D172C"/>
    <w:rsid w:val="004D1C73"/>
    <w:rsid w:val="004D26EF"/>
    <w:rsid w:val="004D2BDD"/>
    <w:rsid w:val="004D3681"/>
    <w:rsid w:val="004D382E"/>
    <w:rsid w:val="004D4647"/>
    <w:rsid w:val="004D4737"/>
    <w:rsid w:val="004D49E3"/>
    <w:rsid w:val="004D4B94"/>
    <w:rsid w:val="004D513C"/>
    <w:rsid w:val="004D5577"/>
    <w:rsid w:val="004D5906"/>
    <w:rsid w:val="004D5E85"/>
    <w:rsid w:val="004D6D36"/>
    <w:rsid w:val="004E0360"/>
    <w:rsid w:val="004E043F"/>
    <w:rsid w:val="004E10E8"/>
    <w:rsid w:val="004E1102"/>
    <w:rsid w:val="004E116D"/>
    <w:rsid w:val="004E2738"/>
    <w:rsid w:val="004E3430"/>
    <w:rsid w:val="004E34B8"/>
    <w:rsid w:val="004E35E2"/>
    <w:rsid w:val="004E397A"/>
    <w:rsid w:val="004E3A14"/>
    <w:rsid w:val="004E3DEE"/>
    <w:rsid w:val="004E3F54"/>
    <w:rsid w:val="004E478F"/>
    <w:rsid w:val="004E4A9A"/>
    <w:rsid w:val="004E4FE2"/>
    <w:rsid w:val="004E504E"/>
    <w:rsid w:val="004E5A56"/>
    <w:rsid w:val="004E660F"/>
    <w:rsid w:val="004E6935"/>
    <w:rsid w:val="004E773D"/>
    <w:rsid w:val="004E78B9"/>
    <w:rsid w:val="004E7D5D"/>
    <w:rsid w:val="004F0452"/>
    <w:rsid w:val="004F10A0"/>
    <w:rsid w:val="004F29CD"/>
    <w:rsid w:val="004F3241"/>
    <w:rsid w:val="004F4594"/>
    <w:rsid w:val="004F5DD5"/>
    <w:rsid w:val="004F5EDD"/>
    <w:rsid w:val="004F619A"/>
    <w:rsid w:val="004F727B"/>
    <w:rsid w:val="00502256"/>
    <w:rsid w:val="00502376"/>
    <w:rsid w:val="00502606"/>
    <w:rsid w:val="005028BF"/>
    <w:rsid w:val="00502BA3"/>
    <w:rsid w:val="00503588"/>
    <w:rsid w:val="00504027"/>
    <w:rsid w:val="00504492"/>
    <w:rsid w:val="00504687"/>
    <w:rsid w:val="00504C61"/>
    <w:rsid w:val="005050BD"/>
    <w:rsid w:val="005053DC"/>
    <w:rsid w:val="00505F86"/>
    <w:rsid w:val="005060FF"/>
    <w:rsid w:val="00506EDC"/>
    <w:rsid w:val="00507337"/>
    <w:rsid w:val="005102E4"/>
    <w:rsid w:val="00510CE7"/>
    <w:rsid w:val="005112F6"/>
    <w:rsid w:val="00512666"/>
    <w:rsid w:val="00512947"/>
    <w:rsid w:val="00513DA9"/>
    <w:rsid w:val="00513ECF"/>
    <w:rsid w:val="00513F97"/>
    <w:rsid w:val="00514A34"/>
    <w:rsid w:val="005156FA"/>
    <w:rsid w:val="005158CD"/>
    <w:rsid w:val="00516450"/>
    <w:rsid w:val="00516A0C"/>
    <w:rsid w:val="00516BF6"/>
    <w:rsid w:val="00516C62"/>
    <w:rsid w:val="00517198"/>
    <w:rsid w:val="0051719D"/>
    <w:rsid w:val="0051788F"/>
    <w:rsid w:val="00517937"/>
    <w:rsid w:val="00520DBF"/>
    <w:rsid w:val="005212D2"/>
    <w:rsid w:val="005222EE"/>
    <w:rsid w:val="005228BA"/>
    <w:rsid w:val="00522A58"/>
    <w:rsid w:val="00522B1B"/>
    <w:rsid w:val="00523217"/>
    <w:rsid w:val="005233AC"/>
    <w:rsid w:val="00523E46"/>
    <w:rsid w:val="00524033"/>
    <w:rsid w:val="005246A9"/>
    <w:rsid w:val="00525740"/>
    <w:rsid w:val="00526AA6"/>
    <w:rsid w:val="00526F6F"/>
    <w:rsid w:val="005270AB"/>
    <w:rsid w:val="00527449"/>
    <w:rsid w:val="0052747E"/>
    <w:rsid w:val="005274B2"/>
    <w:rsid w:val="00527B13"/>
    <w:rsid w:val="00530912"/>
    <w:rsid w:val="00530C95"/>
    <w:rsid w:val="00531131"/>
    <w:rsid w:val="005315D6"/>
    <w:rsid w:val="00531BF7"/>
    <w:rsid w:val="00533074"/>
    <w:rsid w:val="0053447C"/>
    <w:rsid w:val="00534536"/>
    <w:rsid w:val="00534B6F"/>
    <w:rsid w:val="0053569C"/>
    <w:rsid w:val="0053619E"/>
    <w:rsid w:val="005361A4"/>
    <w:rsid w:val="0053642D"/>
    <w:rsid w:val="005365CD"/>
    <w:rsid w:val="005367AA"/>
    <w:rsid w:val="00536814"/>
    <w:rsid w:val="00540ADF"/>
    <w:rsid w:val="00541786"/>
    <w:rsid w:val="005423A1"/>
    <w:rsid w:val="00542A50"/>
    <w:rsid w:val="00543431"/>
    <w:rsid w:val="005442A5"/>
    <w:rsid w:val="0054499D"/>
    <w:rsid w:val="00544C42"/>
    <w:rsid w:val="00544E68"/>
    <w:rsid w:val="005452C4"/>
    <w:rsid w:val="00545F5E"/>
    <w:rsid w:val="00546901"/>
    <w:rsid w:val="005471F8"/>
    <w:rsid w:val="0054756E"/>
    <w:rsid w:val="005476FE"/>
    <w:rsid w:val="005479C1"/>
    <w:rsid w:val="00547A67"/>
    <w:rsid w:val="00550AA4"/>
    <w:rsid w:val="00550DBC"/>
    <w:rsid w:val="0055197D"/>
    <w:rsid w:val="00552350"/>
    <w:rsid w:val="00552BEC"/>
    <w:rsid w:val="005531CE"/>
    <w:rsid w:val="00553204"/>
    <w:rsid w:val="00553620"/>
    <w:rsid w:val="00553974"/>
    <w:rsid w:val="00553D3A"/>
    <w:rsid w:val="00554C3E"/>
    <w:rsid w:val="00555D62"/>
    <w:rsid w:val="00556633"/>
    <w:rsid w:val="00556CC9"/>
    <w:rsid w:val="00557B9F"/>
    <w:rsid w:val="0056004F"/>
    <w:rsid w:val="005601D5"/>
    <w:rsid w:val="00561982"/>
    <w:rsid w:val="00562A63"/>
    <w:rsid w:val="005631B8"/>
    <w:rsid w:val="005636C4"/>
    <w:rsid w:val="00563CCC"/>
    <w:rsid w:val="00564828"/>
    <w:rsid w:val="0056535E"/>
    <w:rsid w:val="0056585C"/>
    <w:rsid w:val="0056596D"/>
    <w:rsid w:val="00565AE2"/>
    <w:rsid w:val="00565CAE"/>
    <w:rsid w:val="0056697C"/>
    <w:rsid w:val="005670D7"/>
    <w:rsid w:val="00570012"/>
    <w:rsid w:val="00570E8A"/>
    <w:rsid w:val="00571012"/>
    <w:rsid w:val="005717A7"/>
    <w:rsid w:val="005718DC"/>
    <w:rsid w:val="00572ED0"/>
    <w:rsid w:val="00572F09"/>
    <w:rsid w:val="00573025"/>
    <w:rsid w:val="00573C56"/>
    <w:rsid w:val="00573E46"/>
    <w:rsid w:val="00573FE6"/>
    <w:rsid w:val="005742CD"/>
    <w:rsid w:val="00574CBA"/>
    <w:rsid w:val="00575680"/>
    <w:rsid w:val="00575DF5"/>
    <w:rsid w:val="005762AC"/>
    <w:rsid w:val="005770D2"/>
    <w:rsid w:val="00577428"/>
    <w:rsid w:val="005779AE"/>
    <w:rsid w:val="00580E25"/>
    <w:rsid w:val="00581465"/>
    <w:rsid w:val="005829D1"/>
    <w:rsid w:val="00583C11"/>
    <w:rsid w:val="00584674"/>
    <w:rsid w:val="00584A2F"/>
    <w:rsid w:val="00586104"/>
    <w:rsid w:val="00587428"/>
    <w:rsid w:val="00587602"/>
    <w:rsid w:val="00587A6D"/>
    <w:rsid w:val="00587D8F"/>
    <w:rsid w:val="00590838"/>
    <w:rsid w:val="0059137D"/>
    <w:rsid w:val="00591A0C"/>
    <w:rsid w:val="00591E34"/>
    <w:rsid w:val="005926ED"/>
    <w:rsid w:val="00592BB1"/>
    <w:rsid w:val="00592EFA"/>
    <w:rsid w:val="005930A3"/>
    <w:rsid w:val="005936A8"/>
    <w:rsid w:val="00594206"/>
    <w:rsid w:val="0059568B"/>
    <w:rsid w:val="00595E8A"/>
    <w:rsid w:val="0059610B"/>
    <w:rsid w:val="00596142"/>
    <w:rsid w:val="00596EA7"/>
    <w:rsid w:val="00597A38"/>
    <w:rsid w:val="005A01FF"/>
    <w:rsid w:val="005A0342"/>
    <w:rsid w:val="005A0C86"/>
    <w:rsid w:val="005A0E55"/>
    <w:rsid w:val="005A1778"/>
    <w:rsid w:val="005A1C0E"/>
    <w:rsid w:val="005A1E21"/>
    <w:rsid w:val="005A2060"/>
    <w:rsid w:val="005A2402"/>
    <w:rsid w:val="005A2684"/>
    <w:rsid w:val="005A2848"/>
    <w:rsid w:val="005A2C9E"/>
    <w:rsid w:val="005A2D28"/>
    <w:rsid w:val="005A3024"/>
    <w:rsid w:val="005A3402"/>
    <w:rsid w:val="005A39C6"/>
    <w:rsid w:val="005A5695"/>
    <w:rsid w:val="005A5B2F"/>
    <w:rsid w:val="005A5BA4"/>
    <w:rsid w:val="005A6363"/>
    <w:rsid w:val="005A66B5"/>
    <w:rsid w:val="005B00CC"/>
    <w:rsid w:val="005B022C"/>
    <w:rsid w:val="005B025F"/>
    <w:rsid w:val="005B0CD5"/>
    <w:rsid w:val="005B0EAA"/>
    <w:rsid w:val="005B15C9"/>
    <w:rsid w:val="005B1739"/>
    <w:rsid w:val="005B1758"/>
    <w:rsid w:val="005B2BA7"/>
    <w:rsid w:val="005B2E94"/>
    <w:rsid w:val="005B3301"/>
    <w:rsid w:val="005B35B7"/>
    <w:rsid w:val="005B557C"/>
    <w:rsid w:val="005B691C"/>
    <w:rsid w:val="005B6E73"/>
    <w:rsid w:val="005B7375"/>
    <w:rsid w:val="005B75E9"/>
    <w:rsid w:val="005C0BCF"/>
    <w:rsid w:val="005C12FF"/>
    <w:rsid w:val="005C2A24"/>
    <w:rsid w:val="005C5F13"/>
    <w:rsid w:val="005C6651"/>
    <w:rsid w:val="005D05DF"/>
    <w:rsid w:val="005D0BBB"/>
    <w:rsid w:val="005D1144"/>
    <w:rsid w:val="005D11E3"/>
    <w:rsid w:val="005D1838"/>
    <w:rsid w:val="005D1907"/>
    <w:rsid w:val="005D1B03"/>
    <w:rsid w:val="005D1FB6"/>
    <w:rsid w:val="005D2A44"/>
    <w:rsid w:val="005D31F4"/>
    <w:rsid w:val="005D3E57"/>
    <w:rsid w:val="005D4476"/>
    <w:rsid w:val="005D4651"/>
    <w:rsid w:val="005D48B8"/>
    <w:rsid w:val="005D53FD"/>
    <w:rsid w:val="005D564A"/>
    <w:rsid w:val="005D6626"/>
    <w:rsid w:val="005D695F"/>
    <w:rsid w:val="005D7415"/>
    <w:rsid w:val="005D7785"/>
    <w:rsid w:val="005D7C9B"/>
    <w:rsid w:val="005E090A"/>
    <w:rsid w:val="005E0D52"/>
    <w:rsid w:val="005E0E8A"/>
    <w:rsid w:val="005E107B"/>
    <w:rsid w:val="005E1440"/>
    <w:rsid w:val="005E1A4C"/>
    <w:rsid w:val="005E21D6"/>
    <w:rsid w:val="005E261D"/>
    <w:rsid w:val="005E307C"/>
    <w:rsid w:val="005E3DB6"/>
    <w:rsid w:val="005E4C34"/>
    <w:rsid w:val="005E5541"/>
    <w:rsid w:val="005E5B4D"/>
    <w:rsid w:val="005E728B"/>
    <w:rsid w:val="005E740C"/>
    <w:rsid w:val="005E7EBA"/>
    <w:rsid w:val="005F0519"/>
    <w:rsid w:val="005F0868"/>
    <w:rsid w:val="005F0E01"/>
    <w:rsid w:val="005F155D"/>
    <w:rsid w:val="005F26D2"/>
    <w:rsid w:val="005F2FC8"/>
    <w:rsid w:val="005F337D"/>
    <w:rsid w:val="005F389C"/>
    <w:rsid w:val="005F3F1E"/>
    <w:rsid w:val="005F40A9"/>
    <w:rsid w:val="005F46BB"/>
    <w:rsid w:val="005F4726"/>
    <w:rsid w:val="005F4CC5"/>
    <w:rsid w:val="005F6187"/>
    <w:rsid w:val="005F6754"/>
    <w:rsid w:val="005F6A12"/>
    <w:rsid w:val="005F7ED0"/>
    <w:rsid w:val="00600670"/>
    <w:rsid w:val="00600D0F"/>
    <w:rsid w:val="0060110F"/>
    <w:rsid w:val="006018C8"/>
    <w:rsid w:val="00601B49"/>
    <w:rsid w:val="00602F31"/>
    <w:rsid w:val="00603021"/>
    <w:rsid w:val="00603E11"/>
    <w:rsid w:val="006040DF"/>
    <w:rsid w:val="0060414A"/>
    <w:rsid w:val="00606200"/>
    <w:rsid w:val="00606494"/>
    <w:rsid w:val="00607729"/>
    <w:rsid w:val="00607D9E"/>
    <w:rsid w:val="0061012F"/>
    <w:rsid w:val="006102B0"/>
    <w:rsid w:val="0061066C"/>
    <w:rsid w:val="00610B3E"/>
    <w:rsid w:val="00610EBF"/>
    <w:rsid w:val="00610FF8"/>
    <w:rsid w:val="00611C07"/>
    <w:rsid w:val="00612485"/>
    <w:rsid w:val="006126EB"/>
    <w:rsid w:val="0061277A"/>
    <w:rsid w:val="006130BF"/>
    <w:rsid w:val="00613D76"/>
    <w:rsid w:val="00613E91"/>
    <w:rsid w:val="006146D9"/>
    <w:rsid w:val="006149CF"/>
    <w:rsid w:val="0061540F"/>
    <w:rsid w:val="0061676E"/>
    <w:rsid w:val="00616F50"/>
    <w:rsid w:val="00621174"/>
    <w:rsid w:val="006214F3"/>
    <w:rsid w:val="00621630"/>
    <w:rsid w:val="00621D4A"/>
    <w:rsid w:val="00622581"/>
    <w:rsid w:val="0062297F"/>
    <w:rsid w:val="00623868"/>
    <w:rsid w:val="00623B69"/>
    <w:rsid w:val="0062538D"/>
    <w:rsid w:val="00626B87"/>
    <w:rsid w:val="00627F47"/>
    <w:rsid w:val="006300BE"/>
    <w:rsid w:val="006305AA"/>
    <w:rsid w:val="00630686"/>
    <w:rsid w:val="006307DE"/>
    <w:rsid w:val="006308DD"/>
    <w:rsid w:val="0063092B"/>
    <w:rsid w:val="00632CC0"/>
    <w:rsid w:val="00632EB6"/>
    <w:rsid w:val="00633E7F"/>
    <w:rsid w:val="0063455E"/>
    <w:rsid w:val="006350E8"/>
    <w:rsid w:val="0063637D"/>
    <w:rsid w:val="0063641F"/>
    <w:rsid w:val="00636792"/>
    <w:rsid w:val="0063681D"/>
    <w:rsid w:val="0063689A"/>
    <w:rsid w:val="006379B3"/>
    <w:rsid w:val="00641934"/>
    <w:rsid w:val="00641DDB"/>
    <w:rsid w:val="0064276C"/>
    <w:rsid w:val="00642CF0"/>
    <w:rsid w:val="00643E12"/>
    <w:rsid w:val="0064441D"/>
    <w:rsid w:val="006447AA"/>
    <w:rsid w:val="00644BCC"/>
    <w:rsid w:val="00644EF8"/>
    <w:rsid w:val="0064562D"/>
    <w:rsid w:val="00645B80"/>
    <w:rsid w:val="00646A5C"/>
    <w:rsid w:val="00646D30"/>
    <w:rsid w:val="00647279"/>
    <w:rsid w:val="00647485"/>
    <w:rsid w:val="00650079"/>
    <w:rsid w:val="006506BF"/>
    <w:rsid w:val="0065121F"/>
    <w:rsid w:val="006513C7"/>
    <w:rsid w:val="00651C81"/>
    <w:rsid w:val="00651CC2"/>
    <w:rsid w:val="00651D73"/>
    <w:rsid w:val="00651F03"/>
    <w:rsid w:val="006524F6"/>
    <w:rsid w:val="00652738"/>
    <w:rsid w:val="006528C4"/>
    <w:rsid w:val="006528FC"/>
    <w:rsid w:val="00652AC6"/>
    <w:rsid w:val="00652C22"/>
    <w:rsid w:val="00652D02"/>
    <w:rsid w:val="0065333C"/>
    <w:rsid w:val="006538D9"/>
    <w:rsid w:val="00653939"/>
    <w:rsid w:val="006542E2"/>
    <w:rsid w:val="00654E30"/>
    <w:rsid w:val="00655001"/>
    <w:rsid w:val="006559A4"/>
    <w:rsid w:val="00655AD6"/>
    <w:rsid w:val="00655CD3"/>
    <w:rsid w:val="00655EEA"/>
    <w:rsid w:val="0065627F"/>
    <w:rsid w:val="006563BA"/>
    <w:rsid w:val="006567E5"/>
    <w:rsid w:val="00660089"/>
    <w:rsid w:val="00660B48"/>
    <w:rsid w:val="006614F6"/>
    <w:rsid w:val="006621D9"/>
    <w:rsid w:val="00663057"/>
    <w:rsid w:val="00663AED"/>
    <w:rsid w:val="00663D6D"/>
    <w:rsid w:val="00665171"/>
    <w:rsid w:val="00665902"/>
    <w:rsid w:val="00665C67"/>
    <w:rsid w:val="00665EE4"/>
    <w:rsid w:val="00665FF1"/>
    <w:rsid w:val="00666201"/>
    <w:rsid w:val="00666693"/>
    <w:rsid w:val="00666D80"/>
    <w:rsid w:val="00666E5B"/>
    <w:rsid w:val="00667141"/>
    <w:rsid w:val="00667D45"/>
    <w:rsid w:val="0067077C"/>
    <w:rsid w:val="00670999"/>
    <w:rsid w:val="006711A1"/>
    <w:rsid w:val="00672A81"/>
    <w:rsid w:val="0067325B"/>
    <w:rsid w:val="00673AB8"/>
    <w:rsid w:val="00673EF1"/>
    <w:rsid w:val="006742A9"/>
    <w:rsid w:val="0067436E"/>
    <w:rsid w:val="00674A32"/>
    <w:rsid w:val="00675BD8"/>
    <w:rsid w:val="00676389"/>
    <w:rsid w:val="00676C0B"/>
    <w:rsid w:val="00676ED4"/>
    <w:rsid w:val="00677E3F"/>
    <w:rsid w:val="00680681"/>
    <w:rsid w:val="006810C8"/>
    <w:rsid w:val="00682271"/>
    <w:rsid w:val="00683F02"/>
    <w:rsid w:val="0068478E"/>
    <w:rsid w:val="00684E8F"/>
    <w:rsid w:val="00684E98"/>
    <w:rsid w:val="006850AA"/>
    <w:rsid w:val="006864BF"/>
    <w:rsid w:val="0068721F"/>
    <w:rsid w:val="006876D9"/>
    <w:rsid w:val="00687F0C"/>
    <w:rsid w:val="0069134F"/>
    <w:rsid w:val="00691928"/>
    <w:rsid w:val="00691D52"/>
    <w:rsid w:val="00693687"/>
    <w:rsid w:val="00693E01"/>
    <w:rsid w:val="0069406C"/>
    <w:rsid w:val="006942CD"/>
    <w:rsid w:val="00694779"/>
    <w:rsid w:val="006961BF"/>
    <w:rsid w:val="006963BE"/>
    <w:rsid w:val="00697165"/>
    <w:rsid w:val="0069737B"/>
    <w:rsid w:val="00697390"/>
    <w:rsid w:val="006A04B2"/>
    <w:rsid w:val="006A05C9"/>
    <w:rsid w:val="006A0A03"/>
    <w:rsid w:val="006A0BB6"/>
    <w:rsid w:val="006A0BE8"/>
    <w:rsid w:val="006A0E37"/>
    <w:rsid w:val="006A2AF2"/>
    <w:rsid w:val="006A38BB"/>
    <w:rsid w:val="006A3BBB"/>
    <w:rsid w:val="006A3E9C"/>
    <w:rsid w:val="006A412B"/>
    <w:rsid w:val="006A45C4"/>
    <w:rsid w:val="006A46B8"/>
    <w:rsid w:val="006A5207"/>
    <w:rsid w:val="006A5BC7"/>
    <w:rsid w:val="006A65F2"/>
    <w:rsid w:val="006A7242"/>
    <w:rsid w:val="006A778D"/>
    <w:rsid w:val="006A7DE5"/>
    <w:rsid w:val="006B0495"/>
    <w:rsid w:val="006B062B"/>
    <w:rsid w:val="006B0F71"/>
    <w:rsid w:val="006B1525"/>
    <w:rsid w:val="006B1D9F"/>
    <w:rsid w:val="006B3282"/>
    <w:rsid w:val="006B3ED6"/>
    <w:rsid w:val="006B4174"/>
    <w:rsid w:val="006B4424"/>
    <w:rsid w:val="006B4640"/>
    <w:rsid w:val="006B540B"/>
    <w:rsid w:val="006B59DD"/>
    <w:rsid w:val="006B5B17"/>
    <w:rsid w:val="006B5CBF"/>
    <w:rsid w:val="006B6527"/>
    <w:rsid w:val="006B6AA6"/>
    <w:rsid w:val="006B74B3"/>
    <w:rsid w:val="006C13F1"/>
    <w:rsid w:val="006C1E67"/>
    <w:rsid w:val="006C25F1"/>
    <w:rsid w:val="006C36AE"/>
    <w:rsid w:val="006C42D1"/>
    <w:rsid w:val="006C4339"/>
    <w:rsid w:val="006C4724"/>
    <w:rsid w:val="006C518C"/>
    <w:rsid w:val="006C5583"/>
    <w:rsid w:val="006C578F"/>
    <w:rsid w:val="006C585A"/>
    <w:rsid w:val="006C5A05"/>
    <w:rsid w:val="006C66D9"/>
    <w:rsid w:val="006C670A"/>
    <w:rsid w:val="006C781A"/>
    <w:rsid w:val="006C7A7B"/>
    <w:rsid w:val="006C7C65"/>
    <w:rsid w:val="006C7D5C"/>
    <w:rsid w:val="006D0504"/>
    <w:rsid w:val="006D07CC"/>
    <w:rsid w:val="006D07CE"/>
    <w:rsid w:val="006D097B"/>
    <w:rsid w:val="006D1922"/>
    <w:rsid w:val="006D2677"/>
    <w:rsid w:val="006D2ABA"/>
    <w:rsid w:val="006D2DE2"/>
    <w:rsid w:val="006D3B8D"/>
    <w:rsid w:val="006D4BA6"/>
    <w:rsid w:val="006D50D3"/>
    <w:rsid w:val="006D5224"/>
    <w:rsid w:val="006D5378"/>
    <w:rsid w:val="006D5913"/>
    <w:rsid w:val="006D5BDF"/>
    <w:rsid w:val="006D5D1C"/>
    <w:rsid w:val="006D604A"/>
    <w:rsid w:val="006D774F"/>
    <w:rsid w:val="006D7A77"/>
    <w:rsid w:val="006D7C37"/>
    <w:rsid w:val="006E08D9"/>
    <w:rsid w:val="006E1064"/>
    <w:rsid w:val="006E11E2"/>
    <w:rsid w:val="006E238F"/>
    <w:rsid w:val="006E2F66"/>
    <w:rsid w:val="006E3155"/>
    <w:rsid w:val="006E5190"/>
    <w:rsid w:val="006E63C8"/>
    <w:rsid w:val="006E64D3"/>
    <w:rsid w:val="006E6591"/>
    <w:rsid w:val="006E6EEC"/>
    <w:rsid w:val="006E7335"/>
    <w:rsid w:val="006E7AD7"/>
    <w:rsid w:val="006F0B2A"/>
    <w:rsid w:val="006F11CB"/>
    <w:rsid w:val="006F14D3"/>
    <w:rsid w:val="006F151E"/>
    <w:rsid w:val="006F1DE5"/>
    <w:rsid w:val="006F2610"/>
    <w:rsid w:val="006F2A41"/>
    <w:rsid w:val="006F3445"/>
    <w:rsid w:val="006F56CC"/>
    <w:rsid w:val="006F5817"/>
    <w:rsid w:val="006F5C2F"/>
    <w:rsid w:val="006F7B7D"/>
    <w:rsid w:val="0070038B"/>
    <w:rsid w:val="00700E7F"/>
    <w:rsid w:val="00701012"/>
    <w:rsid w:val="00701B49"/>
    <w:rsid w:val="0070281D"/>
    <w:rsid w:val="00702DB9"/>
    <w:rsid w:val="00703321"/>
    <w:rsid w:val="0070452A"/>
    <w:rsid w:val="00704FA4"/>
    <w:rsid w:val="0070534D"/>
    <w:rsid w:val="00707076"/>
    <w:rsid w:val="00707126"/>
    <w:rsid w:val="00707A7D"/>
    <w:rsid w:val="00707D40"/>
    <w:rsid w:val="00710EEA"/>
    <w:rsid w:val="0071116D"/>
    <w:rsid w:val="0071438D"/>
    <w:rsid w:val="007148DC"/>
    <w:rsid w:val="00714B76"/>
    <w:rsid w:val="00714C31"/>
    <w:rsid w:val="00715401"/>
    <w:rsid w:val="0071545E"/>
    <w:rsid w:val="00715586"/>
    <w:rsid w:val="00716591"/>
    <w:rsid w:val="007167AE"/>
    <w:rsid w:val="0071685F"/>
    <w:rsid w:val="00720249"/>
    <w:rsid w:val="0072074B"/>
    <w:rsid w:val="00720EF6"/>
    <w:rsid w:val="007213B8"/>
    <w:rsid w:val="00721A17"/>
    <w:rsid w:val="00721F27"/>
    <w:rsid w:val="007238CD"/>
    <w:rsid w:val="00724FBF"/>
    <w:rsid w:val="00725FC7"/>
    <w:rsid w:val="00726993"/>
    <w:rsid w:val="00726E81"/>
    <w:rsid w:val="00727641"/>
    <w:rsid w:val="007301A4"/>
    <w:rsid w:val="007303B1"/>
    <w:rsid w:val="00730D1F"/>
    <w:rsid w:val="00730E98"/>
    <w:rsid w:val="0073111F"/>
    <w:rsid w:val="007313FE"/>
    <w:rsid w:val="00731688"/>
    <w:rsid w:val="00732A49"/>
    <w:rsid w:val="0073432B"/>
    <w:rsid w:val="007344E6"/>
    <w:rsid w:val="00734693"/>
    <w:rsid w:val="00734AC9"/>
    <w:rsid w:val="00734E36"/>
    <w:rsid w:val="007353B6"/>
    <w:rsid w:val="007355F7"/>
    <w:rsid w:val="007373F4"/>
    <w:rsid w:val="007405D1"/>
    <w:rsid w:val="00740E25"/>
    <w:rsid w:val="007419CA"/>
    <w:rsid w:val="00742CB7"/>
    <w:rsid w:val="00744380"/>
    <w:rsid w:val="007444AA"/>
    <w:rsid w:val="0074614E"/>
    <w:rsid w:val="0074640B"/>
    <w:rsid w:val="007470B2"/>
    <w:rsid w:val="007505BD"/>
    <w:rsid w:val="007506D3"/>
    <w:rsid w:val="00751406"/>
    <w:rsid w:val="00751E78"/>
    <w:rsid w:val="00752860"/>
    <w:rsid w:val="00753309"/>
    <w:rsid w:val="00753EC9"/>
    <w:rsid w:val="00754087"/>
    <w:rsid w:val="0075576B"/>
    <w:rsid w:val="007563F6"/>
    <w:rsid w:val="00757DA4"/>
    <w:rsid w:val="00757EEB"/>
    <w:rsid w:val="0076074B"/>
    <w:rsid w:val="007634EB"/>
    <w:rsid w:val="007636DC"/>
    <w:rsid w:val="00763CD3"/>
    <w:rsid w:val="00763E25"/>
    <w:rsid w:val="007644AD"/>
    <w:rsid w:val="007648A6"/>
    <w:rsid w:val="00764957"/>
    <w:rsid w:val="00764FB3"/>
    <w:rsid w:val="00765136"/>
    <w:rsid w:val="0076537D"/>
    <w:rsid w:val="00765543"/>
    <w:rsid w:val="00765C0E"/>
    <w:rsid w:val="00765D73"/>
    <w:rsid w:val="0076670E"/>
    <w:rsid w:val="00767B8E"/>
    <w:rsid w:val="00767C8F"/>
    <w:rsid w:val="00767D59"/>
    <w:rsid w:val="00767E68"/>
    <w:rsid w:val="00771108"/>
    <w:rsid w:val="00771818"/>
    <w:rsid w:val="00771A73"/>
    <w:rsid w:val="0077243B"/>
    <w:rsid w:val="007725A5"/>
    <w:rsid w:val="007731A3"/>
    <w:rsid w:val="00773B27"/>
    <w:rsid w:val="00774B5E"/>
    <w:rsid w:val="007755B5"/>
    <w:rsid w:val="00776C10"/>
    <w:rsid w:val="00777163"/>
    <w:rsid w:val="00777714"/>
    <w:rsid w:val="00777DF6"/>
    <w:rsid w:val="0078046F"/>
    <w:rsid w:val="00780575"/>
    <w:rsid w:val="00780584"/>
    <w:rsid w:val="00781878"/>
    <w:rsid w:val="00781ACE"/>
    <w:rsid w:val="00782DD0"/>
    <w:rsid w:val="0078409D"/>
    <w:rsid w:val="00785009"/>
    <w:rsid w:val="00785841"/>
    <w:rsid w:val="00786226"/>
    <w:rsid w:val="007863B3"/>
    <w:rsid w:val="00786DED"/>
    <w:rsid w:val="007878CF"/>
    <w:rsid w:val="00787C4F"/>
    <w:rsid w:val="00790784"/>
    <w:rsid w:val="00790C05"/>
    <w:rsid w:val="00791160"/>
    <w:rsid w:val="00792399"/>
    <w:rsid w:val="007947AC"/>
    <w:rsid w:val="00794CE3"/>
    <w:rsid w:val="0079561D"/>
    <w:rsid w:val="0079681E"/>
    <w:rsid w:val="00796E4E"/>
    <w:rsid w:val="00796EE5"/>
    <w:rsid w:val="00797B24"/>
    <w:rsid w:val="00797DFF"/>
    <w:rsid w:val="007A0212"/>
    <w:rsid w:val="007A0759"/>
    <w:rsid w:val="007A0D60"/>
    <w:rsid w:val="007A1C45"/>
    <w:rsid w:val="007A2826"/>
    <w:rsid w:val="007A2F9B"/>
    <w:rsid w:val="007A3198"/>
    <w:rsid w:val="007A33F5"/>
    <w:rsid w:val="007A413B"/>
    <w:rsid w:val="007A42DE"/>
    <w:rsid w:val="007A6095"/>
    <w:rsid w:val="007A7214"/>
    <w:rsid w:val="007A7CF7"/>
    <w:rsid w:val="007B018F"/>
    <w:rsid w:val="007B0F1D"/>
    <w:rsid w:val="007B175A"/>
    <w:rsid w:val="007B18A8"/>
    <w:rsid w:val="007B1A79"/>
    <w:rsid w:val="007B1CC7"/>
    <w:rsid w:val="007B2014"/>
    <w:rsid w:val="007B2BF1"/>
    <w:rsid w:val="007B2E19"/>
    <w:rsid w:val="007B36E9"/>
    <w:rsid w:val="007B38BB"/>
    <w:rsid w:val="007B44FB"/>
    <w:rsid w:val="007B6551"/>
    <w:rsid w:val="007B6D8B"/>
    <w:rsid w:val="007C0048"/>
    <w:rsid w:val="007C044A"/>
    <w:rsid w:val="007C0B67"/>
    <w:rsid w:val="007C0D3A"/>
    <w:rsid w:val="007C182B"/>
    <w:rsid w:val="007C2F4B"/>
    <w:rsid w:val="007C3494"/>
    <w:rsid w:val="007C45C8"/>
    <w:rsid w:val="007C4AEE"/>
    <w:rsid w:val="007C504D"/>
    <w:rsid w:val="007C52B9"/>
    <w:rsid w:val="007C5CEB"/>
    <w:rsid w:val="007C6455"/>
    <w:rsid w:val="007C66F6"/>
    <w:rsid w:val="007D0570"/>
    <w:rsid w:val="007D07A7"/>
    <w:rsid w:val="007D1DC6"/>
    <w:rsid w:val="007D2953"/>
    <w:rsid w:val="007D3D02"/>
    <w:rsid w:val="007D45E6"/>
    <w:rsid w:val="007D519D"/>
    <w:rsid w:val="007D5FDC"/>
    <w:rsid w:val="007D614F"/>
    <w:rsid w:val="007D6DAB"/>
    <w:rsid w:val="007E0DDB"/>
    <w:rsid w:val="007E0E90"/>
    <w:rsid w:val="007E29EE"/>
    <w:rsid w:val="007E39E4"/>
    <w:rsid w:val="007E4C74"/>
    <w:rsid w:val="007E51DB"/>
    <w:rsid w:val="007E5259"/>
    <w:rsid w:val="007E5C10"/>
    <w:rsid w:val="007E629B"/>
    <w:rsid w:val="007E676A"/>
    <w:rsid w:val="007E7540"/>
    <w:rsid w:val="007E7665"/>
    <w:rsid w:val="007E7AC0"/>
    <w:rsid w:val="007E7E2A"/>
    <w:rsid w:val="007F044F"/>
    <w:rsid w:val="007F0C4F"/>
    <w:rsid w:val="007F16AE"/>
    <w:rsid w:val="007F1A07"/>
    <w:rsid w:val="007F3592"/>
    <w:rsid w:val="007F4B01"/>
    <w:rsid w:val="007F4FE9"/>
    <w:rsid w:val="007F545E"/>
    <w:rsid w:val="007F5AD2"/>
    <w:rsid w:val="007F6524"/>
    <w:rsid w:val="007F70A8"/>
    <w:rsid w:val="0080006D"/>
    <w:rsid w:val="00800446"/>
    <w:rsid w:val="00800912"/>
    <w:rsid w:val="00800EE8"/>
    <w:rsid w:val="00800F0C"/>
    <w:rsid w:val="008016A5"/>
    <w:rsid w:val="00803B02"/>
    <w:rsid w:val="00803D73"/>
    <w:rsid w:val="00804BC9"/>
    <w:rsid w:val="00804E37"/>
    <w:rsid w:val="00804E7D"/>
    <w:rsid w:val="00805233"/>
    <w:rsid w:val="00805456"/>
    <w:rsid w:val="00806318"/>
    <w:rsid w:val="00806B19"/>
    <w:rsid w:val="00806BB4"/>
    <w:rsid w:val="0080780D"/>
    <w:rsid w:val="00807C94"/>
    <w:rsid w:val="008118F0"/>
    <w:rsid w:val="008121D3"/>
    <w:rsid w:val="00812AD8"/>
    <w:rsid w:val="00813705"/>
    <w:rsid w:val="00813C01"/>
    <w:rsid w:val="0081466B"/>
    <w:rsid w:val="008146C3"/>
    <w:rsid w:val="008146FD"/>
    <w:rsid w:val="00815B21"/>
    <w:rsid w:val="00817F5B"/>
    <w:rsid w:val="00817FC0"/>
    <w:rsid w:val="0082007F"/>
    <w:rsid w:val="008208C8"/>
    <w:rsid w:val="0082094F"/>
    <w:rsid w:val="0082227D"/>
    <w:rsid w:val="00822344"/>
    <w:rsid w:val="00822547"/>
    <w:rsid w:val="008249DA"/>
    <w:rsid w:val="00824C2A"/>
    <w:rsid w:val="008259BC"/>
    <w:rsid w:val="00825A22"/>
    <w:rsid w:val="00825F59"/>
    <w:rsid w:val="00826560"/>
    <w:rsid w:val="00826DB6"/>
    <w:rsid w:val="008279C4"/>
    <w:rsid w:val="008304EB"/>
    <w:rsid w:val="00830C8D"/>
    <w:rsid w:val="00831DF9"/>
    <w:rsid w:val="00832259"/>
    <w:rsid w:val="00832475"/>
    <w:rsid w:val="0083330F"/>
    <w:rsid w:val="0083361B"/>
    <w:rsid w:val="00834BAE"/>
    <w:rsid w:val="00835931"/>
    <w:rsid w:val="00835B47"/>
    <w:rsid w:val="00836055"/>
    <w:rsid w:val="008366ED"/>
    <w:rsid w:val="0083674B"/>
    <w:rsid w:val="00836976"/>
    <w:rsid w:val="00840330"/>
    <w:rsid w:val="008406E9"/>
    <w:rsid w:val="0084073F"/>
    <w:rsid w:val="0084135F"/>
    <w:rsid w:val="0084194E"/>
    <w:rsid w:val="0084207D"/>
    <w:rsid w:val="00842E99"/>
    <w:rsid w:val="00843BEE"/>
    <w:rsid w:val="008445C1"/>
    <w:rsid w:val="008446A6"/>
    <w:rsid w:val="00844ABF"/>
    <w:rsid w:val="00845327"/>
    <w:rsid w:val="00845372"/>
    <w:rsid w:val="00845C18"/>
    <w:rsid w:val="0084667D"/>
    <w:rsid w:val="0084675C"/>
    <w:rsid w:val="00847141"/>
    <w:rsid w:val="008474FC"/>
    <w:rsid w:val="0084774E"/>
    <w:rsid w:val="00850B70"/>
    <w:rsid w:val="00851B64"/>
    <w:rsid w:val="00852008"/>
    <w:rsid w:val="00852723"/>
    <w:rsid w:val="008527B2"/>
    <w:rsid w:val="008529FD"/>
    <w:rsid w:val="008535D0"/>
    <w:rsid w:val="00853798"/>
    <w:rsid w:val="00853812"/>
    <w:rsid w:val="00853F8A"/>
    <w:rsid w:val="0085454B"/>
    <w:rsid w:val="00855140"/>
    <w:rsid w:val="0085563E"/>
    <w:rsid w:val="00855945"/>
    <w:rsid w:val="00855FB4"/>
    <w:rsid w:val="00856AAA"/>
    <w:rsid w:val="00856C91"/>
    <w:rsid w:val="00856D37"/>
    <w:rsid w:val="00856EAA"/>
    <w:rsid w:val="00856FA0"/>
    <w:rsid w:val="008570DE"/>
    <w:rsid w:val="008571D6"/>
    <w:rsid w:val="00857246"/>
    <w:rsid w:val="008601DF"/>
    <w:rsid w:val="00860200"/>
    <w:rsid w:val="008613B8"/>
    <w:rsid w:val="008622AD"/>
    <w:rsid w:val="00862551"/>
    <w:rsid w:val="00862B3B"/>
    <w:rsid w:val="008639AA"/>
    <w:rsid w:val="008639D5"/>
    <w:rsid w:val="00864120"/>
    <w:rsid w:val="00864577"/>
    <w:rsid w:val="00864931"/>
    <w:rsid w:val="008666AB"/>
    <w:rsid w:val="00866B16"/>
    <w:rsid w:val="00867106"/>
    <w:rsid w:val="00867A6F"/>
    <w:rsid w:val="008702A3"/>
    <w:rsid w:val="00870880"/>
    <w:rsid w:val="00870F6E"/>
    <w:rsid w:val="00870FE4"/>
    <w:rsid w:val="00873907"/>
    <w:rsid w:val="00873923"/>
    <w:rsid w:val="00873DC0"/>
    <w:rsid w:val="0087400C"/>
    <w:rsid w:val="008740E1"/>
    <w:rsid w:val="008744FC"/>
    <w:rsid w:val="008750AA"/>
    <w:rsid w:val="00876A76"/>
    <w:rsid w:val="00876CF8"/>
    <w:rsid w:val="00876FE3"/>
    <w:rsid w:val="008777F6"/>
    <w:rsid w:val="00877CD2"/>
    <w:rsid w:val="00877F79"/>
    <w:rsid w:val="00877FB1"/>
    <w:rsid w:val="008800FD"/>
    <w:rsid w:val="0088068A"/>
    <w:rsid w:val="00880A1A"/>
    <w:rsid w:val="00880B29"/>
    <w:rsid w:val="00881DF0"/>
    <w:rsid w:val="0088283B"/>
    <w:rsid w:val="00882D09"/>
    <w:rsid w:val="0088339D"/>
    <w:rsid w:val="008847CD"/>
    <w:rsid w:val="00885A6F"/>
    <w:rsid w:val="008861E8"/>
    <w:rsid w:val="00886456"/>
    <w:rsid w:val="00886BB0"/>
    <w:rsid w:val="008870A0"/>
    <w:rsid w:val="00887164"/>
    <w:rsid w:val="0088746D"/>
    <w:rsid w:val="00887F15"/>
    <w:rsid w:val="00890577"/>
    <w:rsid w:val="008908A4"/>
    <w:rsid w:val="00891A28"/>
    <w:rsid w:val="00891EA2"/>
    <w:rsid w:val="0089242D"/>
    <w:rsid w:val="008924D5"/>
    <w:rsid w:val="00892958"/>
    <w:rsid w:val="00892F91"/>
    <w:rsid w:val="008932D5"/>
    <w:rsid w:val="00893B9C"/>
    <w:rsid w:val="00893C89"/>
    <w:rsid w:val="00893DC4"/>
    <w:rsid w:val="0089590A"/>
    <w:rsid w:val="00895E3C"/>
    <w:rsid w:val="00897170"/>
    <w:rsid w:val="00897189"/>
    <w:rsid w:val="00897B68"/>
    <w:rsid w:val="00897CD4"/>
    <w:rsid w:val="00897E5A"/>
    <w:rsid w:val="008A0EEF"/>
    <w:rsid w:val="008A1CB7"/>
    <w:rsid w:val="008A25BC"/>
    <w:rsid w:val="008A2A06"/>
    <w:rsid w:val="008A31B5"/>
    <w:rsid w:val="008A43D4"/>
    <w:rsid w:val="008A55AA"/>
    <w:rsid w:val="008A567A"/>
    <w:rsid w:val="008A59DC"/>
    <w:rsid w:val="008A6547"/>
    <w:rsid w:val="008A655D"/>
    <w:rsid w:val="008A6CE2"/>
    <w:rsid w:val="008A7255"/>
    <w:rsid w:val="008A7849"/>
    <w:rsid w:val="008B0627"/>
    <w:rsid w:val="008B07D9"/>
    <w:rsid w:val="008B17DC"/>
    <w:rsid w:val="008B189D"/>
    <w:rsid w:val="008B18F0"/>
    <w:rsid w:val="008B192B"/>
    <w:rsid w:val="008B1A40"/>
    <w:rsid w:val="008B2799"/>
    <w:rsid w:val="008B307F"/>
    <w:rsid w:val="008B31AB"/>
    <w:rsid w:val="008B3D41"/>
    <w:rsid w:val="008B4223"/>
    <w:rsid w:val="008B426A"/>
    <w:rsid w:val="008B478D"/>
    <w:rsid w:val="008B4C26"/>
    <w:rsid w:val="008B51F3"/>
    <w:rsid w:val="008B5BA2"/>
    <w:rsid w:val="008B69D2"/>
    <w:rsid w:val="008B6E9B"/>
    <w:rsid w:val="008B717E"/>
    <w:rsid w:val="008B72AD"/>
    <w:rsid w:val="008B756E"/>
    <w:rsid w:val="008B783D"/>
    <w:rsid w:val="008B79E8"/>
    <w:rsid w:val="008C075E"/>
    <w:rsid w:val="008C16A9"/>
    <w:rsid w:val="008C1B54"/>
    <w:rsid w:val="008C2E87"/>
    <w:rsid w:val="008C3A3D"/>
    <w:rsid w:val="008C4D2C"/>
    <w:rsid w:val="008C4E06"/>
    <w:rsid w:val="008C5536"/>
    <w:rsid w:val="008C643D"/>
    <w:rsid w:val="008C7807"/>
    <w:rsid w:val="008D07BF"/>
    <w:rsid w:val="008D0ED1"/>
    <w:rsid w:val="008D1A25"/>
    <w:rsid w:val="008D3204"/>
    <w:rsid w:val="008D3E09"/>
    <w:rsid w:val="008D3EC2"/>
    <w:rsid w:val="008D4635"/>
    <w:rsid w:val="008D5012"/>
    <w:rsid w:val="008D60A7"/>
    <w:rsid w:val="008D6120"/>
    <w:rsid w:val="008D639D"/>
    <w:rsid w:val="008D6DCF"/>
    <w:rsid w:val="008D7753"/>
    <w:rsid w:val="008D78ED"/>
    <w:rsid w:val="008E0551"/>
    <w:rsid w:val="008E07C7"/>
    <w:rsid w:val="008E1F4F"/>
    <w:rsid w:val="008E2AF5"/>
    <w:rsid w:val="008E35D2"/>
    <w:rsid w:val="008E39CB"/>
    <w:rsid w:val="008E4167"/>
    <w:rsid w:val="008E4D0B"/>
    <w:rsid w:val="008E4DF7"/>
    <w:rsid w:val="008E4E80"/>
    <w:rsid w:val="008E5038"/>
    <w:rsid w:val="008E576E"/>
    <w:rsid w:val="008E57AE"/>
    <w:rsid w:val="008E5B74"/>
    <w:rsid w:val="008E6160"/>
    <w:rsid w:val="008E6580"/>
    <w:rsid w:val="008E6722"/>
    <w:rsid w:val="008E6C16"/>
    <w:rsid w:val="008E7158"/>
    <w:rsid w:val="008E7239"/>
    <w:rsid w:val="008E765F"/>
    <w:rsid w:val="008F00ED"/>
    <w:rsid w:val="008F0455"/>
    <w:rsid w:val="008F0E96"/>
    <w:rsid w:val="008F108A"/>
    <w:rsid w:val="008F208D"/>
    <w:rsid w:val="008F2EF2"/>
    <w:rsid w:val="008F3724"/>
    <w:rsid w:val="008F45B7"/>
    <w:rsid w:val="008F59DF"/>
    <w:rsid w:val="008F60FD"/>
    <w:rsid w:val="008F65C5"/>
    <w:rsid w:val="008F6B2A"/>
    <w:rsid w:val="008F7555"/>
    <w:rsid w:val="008F7CD2"/>
    <w:rsid w:val="0090016A"/>
    <w:rsid w:val="00901209"/>
    <w:rsid w:val="00901300"/>
    <w:rsid w:val="009019AD"/>
    <w:rsid w:val="00902311"/>
    <w:rsid w:val="00902A4F"/>
    <w:rsid w:val="00902A6D"/>
    <w:rsid w:val="00903F30"/>
    <w:rsid w:val="0090533F"/>
    <w:rsid w:val="00905C7A"/>
    <w:rsid w:val="00906A88"/>
    <w:rsid w:val="00906D8C"/>
    <w:rsid w:val="00907765"/>
    <w:rsid w:val="009078E0"/>
    <w:rsid w:val="00907B3E"/>
    <w:rsid w:val="009100C9"/>
    <w:rsid w:val="00910344"/>
    <w:rsid w:val="00910509"/>
    <w:rsid w:val="0091078C"/>
    <w:rsid w:val="009109C7"/>
    <w:rsid w:val="00910D90"/>
    <w:rsid w:val="00911607"/>
    <w:rsid w:val="00911689"/>
    <w:rsid w:val="00912B4C"/>
    <w:rsid w:val="0091388A"/>
    <w:rsid w:val="009138FF"/>
    <w:rsid w:val="00914319"/>
    <w:rsid w:val="00915230"/>
    <w:rsid w:val="0091646B"/>
    <w:rsid w:val="00917117"/>
    <w:rsid w:val="00917B44"/>
    <w:rsid w:val="009202F8"/>
    <w:rsid w:val="009203C5"/>
    <w:rsid w:val="00920D0C"/>
    <w:rsid w:val="00921270"/>
    <w:rsid w:val="00921C42"/>
    <w:rsid w:val="00922860"/>
    <w:rsid w:val="00923406"/>
    <w:rsid w:val="00924006"/>
    <w:rsid w:val="0092419B"/>
    <w:rsid w:val="009258B4"/>
    <w:rsid w:val="00926364"/>
    <w:rsid w:val="00926EB2"/>
    <w:rsid w:val="00927354"/>
    <w:rsid w:val="00927B3E"/>
    <w:rsid w:val="0093040F"/>
    <w:rsid w:val="009309EA"/>
    <w:rsid w:val="00931CA0"/>
    <w:rsid w:val="009321CE"/>
    <w:rsid w:val="00932A51"/>
    <w:rsid w:val="00933490"/>
    <w:rsid w:val="009335D4"/>
    <w:rsid w:val="00933C0C"/>
    <w:rsid w:val="00934483"/>
    <w:rsid w:val="009345F4"/>
    <w:rsid w:val="00935922"/>
    <w:rsid w:val="0093617E"/>
    <w:rsid w:val="009362A4"/>
    <w:rsid w:val="00936C67"/>
    <w:rsid w:val="00937B35"/>
    <w:rsid w:val="00940B05"/>
    <w:rsid w:val="00941E77"/>
    <w:rsid w:val="009429DE"/>
    <w:rsid w:val="00942CCD"/>
    <w:rsid w:val="00943041"/>
    <w:rsid w:val="0094404D"/>
    <w:rsid w:val="0094562D"/>
    <w:rsid w:val="00945B65"/>
    <w:rsid w:val="00945BC4"/>
    <w:rsid w:val="0094619E"/>
    <w:rsid w:val="00946D5F"/>
    <w:rsid w:val="00947AF7"/>
    <w:rsid w:val="009502D2"/>
    <w:rsid w:val="00950DEF"/>
    <w:rsid w:val="00951206"/>
    <w:rsid w:val="00951835"/>
    <w:rsid w:val="00951A62"/>
    <w:rsid w:val="0095232B"/>
    <w:rsid w:val="00952461"/>
    <w:rsid w:val="00953F0A"/>
    <w:rsid w:val="0095462A"/>
    <w:rsid w:val="009546BE"/>
    <w:rsid w:val="00956E05"/>
    <w:rsid w:val="00956E0B"/>
    <w:rsid w:val="00956F54"/>
    <w:rsid w:val="009573CE"/>
    <w:rsid w:val="00957465"/>
    <w:rsid w:val="009576A4"/>
    <w:rsid w:val="00957CDA"/>
    <w:rsid w:val="0096043D"/>
    <w:rsid w:val="00960BFA"/>
    <w:rsid w:val="0096138F"/>
    <w:rsid w:val="00961CB1"/>
    <w:rsid w:val="00962101"/>
    <w:rsid w:val="0096220B"/>
    <w:rsid w:val="00962B16"/>
    <w:rsid w:val="00964086"/>
    <w:rsid w:val="00964171"/>
    <w:rsid w:val="00964260"/>
    <w:rsid w:val="00964398"/>
    <w:rsid w:val="0096441C"/>
    <w:rsid w:val="00964E4D"/>
    <w:rsid w:val="009650AF"/>
    <w:rsid w:val="00965C1F"/>
    <w:rsid w:val="00965E2D"/>
    <w:rsid w:val="0096696E"/>
    <w:rsid w:val="00967921"/>
    <w:rsid w:val="00967AD6"/>
    <w:rsid w:val="00971407"/>
    <w:rsid w:val="009723BE"/>
    <w:rsid w:val="0097270C"/>
    <w:rsid w:val="009727D6"/>
    <w:rsid w:val="00973A2A"/>
    <w:rsid w:val="00974056"/>
    <w:rsid w:val="00974643"/>
    <w:rsid w:val="009746D4"/>
    <w:rsid w:val="00974A55"/>
    <w:rsid w:val="00974C64"/>
    <w:rsid w:val="0097500C"/>
    <w:rsid w:val="009751B7"/>
    <w:rsid w:val="00975C59"/>
    <w:rsid w:val="0097607C"/>
    <w:rsid w:val="00976E8D"/>
    <w:rsid w:val="00976E94"/>
    <w:rsid w:val="00980E09"/>
    <w:rsid w:val="00980FA3"/>
    <w:rsid w:val="009810CC"/>
    <w:rsid w:val="00981E50"/>
    <w:rsid w:val="009829A1"/>
    <w:rsid w:val="00982F50"/>
    <w:rsid w:val="0098405C"/>
    <w:rsid w:val="00984512"/>
    <w:rsid w:val="00986735"/>
    <w:rsid w:val="009867DA"/>
    <w:rsid w:val="0098779F"/>
    <w:rsid w:val="009879DB"/>
    <w:rsid w:val="00990A65"/>
    <w:rsid w:val="00991880"/>
    <w:rsid w:val="00992297"/>
    <w:rsid w:val="00994930"/>
    <w:rsid w:val="00995041"/>
    <w:rsid w:val="00995322"/>
    <w:rsid w:val="00996C97"/>
    <w:rsid w:val="00996E15"/>
    <w:rsid w:val="009971B0"/>
    <w:rsid w:val="00997D15"/>
    <w:rsid w:val="009A1CF0"/>
    <w:rsid w:val="009A1E59"/>
    <w:rsid w:val="009A23F8"/>
    <w:rsid w:val="009A2476"/>
    <w:rsid w:val="009A2CA8"/>
    <w:rsid w:val="009A3C7F"/>
    <w:rsid w:val="009A5277"/>
    <w:rsid w:val="009A580C"/>
    <w:rsid w:val="009A74AF"/>
    <w:rsid w:val="009A7AA0"/>
    <w:rsid w:val="009B0B7F"/>
    <w:rsid w:val="009B0BF3"/>
    <w:rsid w:val="009B13E7"/>
    <w:rsid w:val="009B1C0F"/>
    <w:rsid w:val="009B257B"/>
    <w:rsid w:val="009B271B"/>
    <w:rsid w:val="009B2845"/>
    <w:rsid w:val="009B366E"/>
    <w:rsid w:val="009B41C0"/>
    <w:rsid w:val="009B4B55"/>
    <w:rsid w:val="009B5143"/>
    <w:rsid w:val="009B57B8"/>
    <w:rsid w:val="009B5E0A"/>
    <w:rsid w:val="009B6713"/>
    <w:rsid w:val="009B6C3F"/>
    <w:rsid w:val="009B6F30"/>
    <w:rsid w:val="009B738E"/>
    <w:rsid w:val="009B78F3"/>
    <w:rsid w:val="009C087B"/>
    <w:rsid w:val="009C0B27"/>
    <w:rsid w:val="009C0BBE"/>
    <w:rsid w:val="009C161A"/>
    <w:rsid w:val="009C1AB7"/>
    <w:rsid w:val="009C23FF"/>
    <w:rsid w:val="009C29D7"/>
    <w:rsid w:val="009C2D27"/>
    <w:rsid w:val="009C2EA1"/>
    <w:rsid w:val="009C44CF"/>
    <w:rsid w:val="009C483D"/>
    <w:rsid w:val="009C4A39"/>
    <w:rsid w:val="009C5377"/>
    <w:rsid w:val="009C5400"/>
    <w:rsid w:val="009C5D3A"/>
    <w:rsid w:val="009C62CF"/>
    <w:rsid w:val="009C6719"/>
    <w:rsid w:val="009C6E1A"/>
    <w:rsid w:val="009C715F"/>
    <w:rsid w:val="009C7C14"/>
    <w:rsid w:val="009C7EC5"/>
    <w:rsid w:val="009D1088"/>
    <w:rsid w:val="009D176D"/>
    <w:rsid w:val="009D2421"/>
    <w:rsid w:val="009D263F"/>
    <w:rsid w:val="009D26C9"/>
    <w:rsid w:val="009D2707"/>
    <w:rsid w:val="009D3231"/>
    <w:rsid w:val="009D3CEB"/>
    <w:rsid w:val="009D400A"/>
    <w:rsid w:val="009D4775"/>
    <w:rsid w:val="009D658A"/>
    <w:rsid w:val="009D67C1"/>
    <w:rsid w:val="009D6E69"/>
    <w:rsid w:val="009D72BD"/>
    <w:rsid w:val="009D7EF7"/>
    <w:rsid w:val="009E0C54"/>
    <w:rsid w:val="009E0CCB"/>
    <w:rsid w:val="009E0CF9"/>
    <w:rsid w:val="009E2C6B"/>
    <w:rsid w:val="009E3A08"/>
    <w:rsid w:val="009E4FCF"/>
    <w:rsid w:val="009E5378"/>
    <w:rsid w:val="009E6516"/>
    <w:rsid w:val="009E6588"/>
    <w:rsid w:val="009E65D2"/>
    <w:rsid w:val="009E7461"/>
    <w:rsid w:val="009E74F4"/>
    <w:rsid w:val="009F2342"/>
    <w:rsid w:val="009F25FB"/>
    <w:rsid w:val="009F26D3"/>
    <w:rsid w:val="009F39F5"/>
    <w:rsid w:val="009F46B1"/>
    <w:rsid w:val="009F4784"/>
    <w:rsid w:val="009F51E4"/>
    <w:rsid w:val="009F60BE"/>
    <w:rsid w:val="009F67DD"/>
    <w:rsid w:val="009F6943"/>
    <w:rsid w:val="009F6968"/>
    <w:rsid w:val="009F7A82"/>
    <w:rsid w:val="009F7EBF"/>
    <w:rsid w:val="00A00752"/>
    <w:rsid w:val="00A00C59"/>
    <w:rsid w:val="00A025C0"/>
    <w:rsid w:val="00A03233"/>
    <w:rsid w:val="00A03AD7"/>
    <w:rsid w:val="00A03C1B"/>
    <w:rsid w:val="00A0559C"/>
    <w:rsid w:val="00A059D7"/>
    <w:rsid w:val="00A06169"/>
    <w:rsid w:val="00A065F5"/>
    <w:rsid w:val="00A06AB0"/>
    <w:rsid w:val="00A078DD"/>
    <w:rsid w:val="00A07CC7"/>
    <w:rsid w:val="00A103B3"/>
    <w:rsid w:val="00A10DE0"/>
    <w:rsid w:val="00A1100E"/>
    <w:rsid w:val="00A11728"/>
    <w:rsid w:val="00A118E9"/>
    <w:rsid w:val="00A11992"/>
    <w:rsid w:val="00A12B44"/>
    <w:rsid w:val="00A130CE"/>
    <w:rsid w:val="00A1443C"/>
    <w:rsid w:val="00A14E4E"/>
    <w:rsid w:val="00A156B0"/>
    <w:rsid w:val="00A1739A"/>
    <w:rsid w:val="00A17B91"/>
    <w:rsid w:val="00A17EDC"/>
    <w:rsid w:val="00A20972"/>
    <w:rsid w:val="00A20B71"/>
    <w:rsid w:val="00A20FF2"/>
    <w:rsid w:val="00A213D6"/>
    <w:rsid w:val="00A21971"/>
    <w:rsid w:val="00A2199C"/>
    <w:rsid w:val="00A220EC"/>
    <w:rsid w:val="00A232DF"/>
    <w:rsid w:val="00A23907"/>
    <w:rsid w:val="00A23DBD"/>
    <w:rsid w:val="00A24121"/>
    <w:rsid w:val="00A24716"/>
    <w:rsid w:val="00A24DA1"/>
    <w:rsid w:val="00A25CE4"/>
    <w:rsid w:val="00A25DA3"/>
    <w:rsid w:val="00A26CA9"/>
    <w:rsid w:val="00A26F10"/>
    <w:rsid w:val="00A2701E"/>
    <w:rsid w:val="00A3040A"/>
    <w:rsid w:val="00A304D4"/>
    <w:rsid w:val="00A30585"/>
    <w:rsid w:val="00A30CC6"/>
    <w:rsid w:val="00A30EA9"/>
    <w:rsid w:val="00A3233B"/>
    <w:rsid w:val="00A32DF1"/>
    <w:rsid w:val="00A330B1"/>
    <w:rsid w:val="00A331D9"/>
    <w:rsid w:val="00A355DD"/>
    <w:rsid w:val="00A361FF"/>
    <w:rsid w:val="00A3621A"/>
    <w:rsid w:val="00A363BF"/>
    <w:rsid w:val="00A3757A"/>
    <w:rsid w:val="00A40075"/>
    <w:rsid w:val="00A4045B"/>
    <w:rsid w:val="00A408B3"/>
    <w:rsid w:val="00A40F9A"/>
    <w:rsid w:val="00A40FE9"/>
    <w:rsid w:val="00A41071"/>
    <w:rsid w:val="00A41909"/>
    <w:rsid w:val="00A42F20"/>
    <w:rsid w:val="00A4330A"/>
    <w:rsid w:val="00A434EA"/>
    <w:rsid w:val="00A43C22"/>
    <w:rsid w:val="00A43C42"/>
    <w:rsid w:val="00A45CE1"/>
    <w:rsid w:val="00A46721"/>
    <w:rsid w:val="00A4717B"/>
    <w:rsid w:val="00A47243"/>
    <w:rsid w:val="00A4744A"/>
    <w:rsid w:val="00A47A70"/>
    <w:rsid w:val="00A5049E"/>
    <w:rsid w:val="00A51823"/>
    <w:rsid w:val="00A52306"/>
    <w:rsid w:val="00A54214"/>
    <w:rsid w:val="00A54314"/>
    <w:rsid w:val="00A546A5"/>
    <w:rsid w:val="00A548EB"/>
    <w:rsid w:val="00A54B45"/>
    <w:rsid w:val="00A55AF3"/>
    <w:rsid w:val="00A5631A"/>
    <w:rsid w:val="00A56E77"/>
    <w:rsid w:val="00A571FA"/>
    <w:rsid w:val="00A57552"/>
    <w:rsid w:val="00A5798E"/>
    <w:rsid w:val="00A60142"/>
    <w:rsid w:val="00A616BE"/>
    <w:rsid w:val="00A620E8"/>
    <w:rsid w:val="00A62862"/>
    <w:rsid w:val="00A63390"/>
    <w:rsid w:val="00A6503A"/>
    <w:rsid w:val="00A6576D"/>
    <w:rsid w:val="00A66999"/>
    <w:rsid w:val="00A67702"/>
    <w:rsid w:val="00A67E53"/>
    <w:rsid w:val="00A70052"/>
    <w:rsid w:val="00A70555"/>
    <w:rsid w:val="00A70C41"/>
    <w:rsid w:val="00A7144A"/>
    <w:rsid w:val="00A7260F"/>
    <w:rsid w:val="00A726B4"/>
    <w:rsid w:val="00A72A1B"/>
    <w:rsid w:val="00A73301"/>
    <w:rsid w:val="00A739BA"/>
    <w:rsid w:val="00A73B42"/>
    <w:rsid w:val="00A746D0"/>
    <w:rsid w:val="00A75AD0"/>
    <w:rsid w:val="00A75C9C"/>
    <w:rsid w:val="00A75D32"/>
    <w:rsid w:val="00A7601A"/>
    <w:rsid w:val="00A76529"/>
    <w:rsid w:val="00A76626"/>
    <w:rsid w:val="00A76758"/>
    <w:rsid w:val="00A769A9"/>
    <w:rsid w:val="00A76AFD"/>
    <w:rsid w:val="00A80903"/>
    <w:rsid w:val="00A80B4B"/>
    <w:rsid w:val="00A8149C"/>
    <w:rsid w:val="00A81706"/>
    <w:rsid w:val="00A818A7"/>
    <w:rsid w:val="00A81B40"/>
    <w:rsid w:val="00A82C36"/>
    <w:rsid w:val="00A83BF8"/>
    <w:rsid w:val="00A83F66"/>
    <w:rsid w:val="00A843B5"/>
    <w:rsid w:val="00A846F0"/>
    <w:rsid w:val="00A859B0"/>
    <w:rsid w:val="00A85E9F"/>
    <w:rsid w:val="00A8625A"/>
    <w:rsid w:val="00A8729E"/>
    <w:rsid w:val="00A90096"/>
    <w:rsid w:val="00A91092"/>
    <w:rsid w:val="00A912C6"/>
    <w:rsid w:val="00A91421"/>
    <w:rsid w:val="00A91865"/>
    <w:rsid w:val="00A918A5"/>
    <w:rsid w:val="00A919AC"/>
    <w:rsid w:val="00A920A5"/>
    <w:rsid w:val="00A92995"/>
    <w:rsid w:val="00A92AD4"/>
    <w:rsid w:val="00A92F94"/>
    <w:rsid w:val="00A9402D"/>
    <w:rsid w:val="00A940A0"/>
    <w:rsid w:val="00A94525"/>
    <w:rsid w:val="00A94ACA"/>
    <w:rsid w:val="00A95A56"/>
    <w:rsid w:val="00A97257"/>
    <w:rsid w:val="00A976E3"/>
    <w:rsid w:val="00A97880"/>
    <w:rsid w:val="00AA0209"/>
    <w:rsid w:val="00AA091B"/>
    <w:rsid w:val="00AA0F0E"/>
    <w:rsid w:val="00AA216B"/>
    <w:rsid w:val="00AA2A3B"/>
    <w:rsid w:val="00AA2DDA"/>
    <w:rsid w:val="00AA3703"/>
    <w:rsid w:val="00AA4228"/>
    <w:rsid w:val="00AA49F2"/>
    <w:rsid w:val="00AA58EA"/>
    <w:rsid w:val="00AA5E82"/>
    <w:rsid w:val="00AA6281"/>
    <w:rsid w:val="00AA7B3E"/>
    <w:rsid w:val="00AB0396"/>
    <w:rsid w:val="00AB0639"/>
    <w:rsid w:val="00AB0FBB"/>
    <w:rsid w:val="00AB1B8A"/>
    <w:rsid w:val="00AB1E6B"/>
    <w:rsid w:val="00AB228A"/>
    <w:rsid w:val="00AB2AC5"/>
    <w:rsid w:val="00AB33F2"/>
    <w:rsid w:val="00AB4792"/>
    <w:rsid w:val="00AB5338"/>
    <w:rsid w:val="00AB53A5"/>
    <w:rsid w:val="00AB60B7"/>
    <w:rsid w:val="00AB7546"/>
    <w:rsid w:val="00AB754A"/>
    <w:rsid w:val="00AB7574"/>
    <w:rsid w:val="00AB7AE0"/>
    <w:rsid w:val="00AC0B49"/>
    <w:rsid w:val="00AC2477"/>
    <w:rsid w:val="00AC43ED"/>
    <w:rsid w:val="00AC4BA6"/>
    <w:rsid w:val="00AC4F37"/>
    <w:rsid w:val="00AC5940"/>
    <w:rsid w:val="00AC5C1A"/>
    <w:rsid w:val="00AC64FB"/>
    <w:rsid w:val="00AC6B87"/>
    <w:rsid w:val="00AD0560"/>
    <w:rsid w:val="00AD0818"/>
    <w:rsid w:val="00AD0AB2"/>
    <w:rsid w:val="00AD2808"/>
    <w:rsid w:val="00AD2B81"/>
    <w:rsid w:val="00AD3603"/>
    <w:rsid w:val="00AD3955"/>
    <w:rsid w:val="00AD3C79"/>
    <w:rsid w:val="00AD44AF"/>
    <w:rsid w:val="00AD545F"/>
    <w:rsid w:val="00AD5A53"/>
    <w:rsid w:val="00AD5EEF"/>
    <w:rsid w:val="00AD68BC"/>
    <w:rsid w:val="00AD6BED"/>
    <w:rsid w:val="00AD75F0"/>
    <w:rsid w:val="00AD79AA"/>
    <w:rsid w:val="00AD79CB"/>
    <w:rsid w:val="00AE16A1"/>
    <w:rsid w:val="00AE1F4A"/>
    <w:rsid w:val="00AE2D49"/>
    <w:rsid w:val="00AE2E45"/>
    <w:rsid w:val="00AE3043"/>
    <w:rsid w:val="00AE3426"/>
    <w:rsid w:val="00AE36F4"/>
    <w:rsid w:val="00AE3C2C"/>
    <w:rsid w:val="00AE3C4E"/>
    <w:rsid w:val="00AE4599"/>
    <w:rsid w:val="00AE5A1D"/>
    <w:rsid w:val="00AE5CFE"/>
    <w:rsid w:val="00AE677F"/>
    <w:rsid w:val="00AE740B"/>
    <w:rsid w:val="00AF06CD"/>
    <w:rsid w:val="00AF107C"/>
    <w:rsid w:val="00AF1B65"/>
    <w:rsid w:val="00AF1EC7"/>
    <w:rsid w:val="00AF1FCB"/>
    <w:rsid w:val="00AF255C"/>
    <w:rsid w:val="00AF2C1B"/>
    <w:rsid w:val="00AF2CAA"/>
    <w:rsid w:val="00AF3376"/>
    <w:rsid w:val="00AF34AD"/>
    <w:rsid w:val="00AF410A"/>
    <w:rsid w:val="00AF440D"/>
    <w:rsid w:val="00AF498B"/>
    <w:rsid w:val="00AF5EA2"/>
    <w:rsid w:val="00AF66AB"/>
    <w:rsid w:val="00AF711C"/>
    <w:rsid w:val="00AF78D4"/>
    <w:rsid w:val="00AF7B1A"/>
    <w:rsid w:val="00AF7B71"/>
    <w:rsid w:val="00B00118"/>
    <w:rsid w:val="00B002E1"/>
    <w:rsid w:val="00B00518"/>
    <w:rsid w:val="00B0051A"/>
    <w:rsid w:val="00B00BE7"/>
    <w:rsid w:val="00B020DA"/>
    <w:rsid w:val="00B02E73"/>
    <w:rsid w:val="00B02F00"/>
    <w:rsid w:val="00B03450"/>
    <w:rsid w:val="00B039E0"/>
    <w:rsid w:val="00B03D8B"/>
    <w:rsid w:val="00B04B0C"/>
    <w:rsid w:val="00B06D48"/>
    <w:rsid w:val="00B06FCE"/>
    <w:rsid w:val="00B10712"/>
    <w:rsid w:val="00B10F57"/>
    <w:rsid w:val="00B10FDA"/>
    <w:rsid w:val="00B11A20"/>
    <w:rsid w:val="00B11BC1"/>
    <w:rsid w:val="00B126D3"/>
    <w:rsid w:val="00B127B6"/>
    <w:rsid w:val="00B1376D"/>
    <w:rsid w:val="00B13875"/>
    <w:rsid w:val="00B13A60"/>
    <w:rsid w:val="00B14566"/>
    <w:rsid w:val="00B14B9F"/>
    <w:rsid w:val="00B1531D"/>
    <w:rsid w:val="00B15703"/>
    <w:rsid w:val="00B15ACE"/>
    <w:rsid w:val="00B15B2C"/>
    <w:rsid w:val="00B1603A"/>
    <w:rsid w:val="00B17170"/>
    <w:rsid w:val="00B1774B"/>
    <w:rsid w:val="00B179C2"/>
    <w:rsid w:val="00B20D39"/>
    <w:rsid w:val="00B212CE"/>
    <w:rsid w:val="00B214C7"/>
    <w:rsid w:val="00B2181A"/>
    <w:rsid w:val="00B21D46"/>
    <w:rsid w:val="00B2262E"/>
    <w:rsid w:val="00B229FF"/>
    <w:rsid w:val="00B23B25"/>
    <w:rsid w:val="00B24CB6"/>
    <w:rsid w:val="00B25027"/>
    <w:rsid w:val="00B25D3B"/>
    <w:rsid w:val="00B25E8D"/>
    <w:rsid w:val="00B25F15"/>
    <w:rsid w:val="00B26266"/>
    <w:rsid w:val="00B267A9"/>
    <w:rsid w:val="00B26843"/>
    <w:rsid w:val="00B27CEF"/>
    <w:rsid w:val="00B30601"/>
    <w:rsid w:val="00B307A4"/>
    <w:rsid w:val="00B307C1"/>
    <w:rsid w:val="00B30A3B"/>
    <w:rsid w:val="00B30BC7"/>
    <w:rsid w:val="00B32E69"/>
    <w:rsid w:val="00B33C43"/>
    <w:rsid w:val="00B35A9E"/>
    <w:rsid w:val="00B35B1F"/>
    <w:rsid w:val="00B36183"/>
    <w:rsid w:val="00B36294"/>
    <w:rsid w:val="00B3636A"/>
    <w:rsid w:val="00B36507"/>
    <w:rsid w:val="00B37409"/>
    <w:rsid w:val="00B374BF"/>
    <w:rsid w:val="00B37BB4"/>
    <w:rsid w:val="00B403FD"/>
    <w:rsid w:val="00B4071F"/>
    <w:rsid w:val="00B40ACE"/>
    <w:rsid w:val="00B41DA9"/>
    <w:rsid w:val="00B432BA"/>
    <w:rsid w:val="00B43A7F"/>
    <w:rsid w:val="00B44621"/>
    <w:rsid w:val="00B45427"/>
    <w:rsid w:val="00B455B9"/>
    <w:rsid w:val="00B45654"/>
    <w:rsid w:val="00B45684"/>
    <w:rsid w:val="00B45B86"/>
    <w:rsid w:val="00B46AE2"/>
    <w:rsid w:val="00B50021"/>
    <w:rsid w:val="00B512B8"/>
    <w:rsid w:val="00B5251D"/>
    <w:rsid w:val="00B52856"/>
    <w:rsid w:val="00B52A39"/>
    <w:rsid w:val="00B53249"/>
    <w:rsid w:val="00B5418D"/>
    <w:rsid w:val="00B54B16"/>
    <w:rsid w:val="00B55A96"/>
    <w:rsid w:val="00B55DC2"/>
    <w:rsid w:val="00B5641B"/>
    <w:rsid w:val="00B56E3E"/>
    <w:rsid w:val="00B57C21"/>
    <w:rsid w:val="00B57E42"/>
    <w:rsid w:val="00B605E4"/>
    <w:rsid w:val="00B60E51"/>
    <w:rsid w:val="00B62125"/>
    <w:rsid w:val="00B63563"/>
    <w:rsid w:val="00B64961"/>
    <w:rsid w:val="00B6546C"/>
    <w:rsid w:val="00B65573"/>
    <w:rsid w:val="00B65A78"/>
    <w:rsid w:val="00B65C93"/>
    <w:rsid w:val="00B6696B"/>
    <w:rsid w:val="00B676DB"/>
    <w:rsid w:val="00B6779E"/>
    <w:rsid w:val="00B67BA2"/>
    <w:rsid w:val="00B715A3"/>
    <w:rsid w:val="00B71739"/>
    <w:rsid w:val="00B728BC"/>
    <w:rsid w:val="00B7454F"/>
    <w:rsid w:val="00B74CC0"/>
    <w:rsid w:val="00B7556A"/>
    <w:rsid w:val="00B75865"/>
    <w:rsid w:val="00B76D7E"/>
    <w:rsid w:val="00B770D8"/>
    <w:rsid w:val="00B77B07"/>
    <w:rsid w:val="00B8058E"/>
    <w:rsid w:val="00B80F85"/>
    <w:rsid w:val="00B81D92"/>
    <w:rsid w:val="00B821E0"/>
    <w:rsid w:val="00B8460C"/>
    <w:rsid w:val="00B84911"/>
    <w:rsid w:val="00B84990"/>
    <w:rsid w:val="00B84BA5"/>
    <w:rsid w:val="00B854B1"/>
    <w:rsid w:val="00B85DB5"/>
    <w:rsid w:val="00B86653"/>
    <w:rsid w:val="00B868B1"/>
    <w:rsid w:val="00B87300"/>
    <w:rsid w:val="00B87E57"/>
    <w:rsid w:val="00B904DC"/>
    <w:rsid w:val="00B91BF9"/>
    <w:rsid w:val="00B91DC6"/>
    <w:rsid w:val="00B92244"/>
    <w:rsid w:val="00B92F7C"/>
    <w:rsid w:val="00B933F6"/>
    <w:rsid w:val="00B935DF"/>
    <w:rsid w:val="00B93CAB"/>
    <w:rsid w:val="00B93E01"/>
    <w:rsid w:val="00B94811"/>
    <w:rsid w:val="00B949DF"/>
    <w:rsid w:val="00B94D2D"/>
    <w:rsid w:val="00B9553E"/>
    <w:rsid w:val="00B95E0B"/>
    <w:rsid w:val="00B95F6C"/>
    <w:rsid w:val="00B9637F"/>
    <w:rsid w:val="00B96723"/>
    <w:rsid w:val="00B97870"/>
    <w:rsid w:val="00B97E2B"/>
    <w:rsid w:val="00BA0090"/>
    <w:rsid w:val="00BA0214"/>
    <w:rsid w:val="00BA1BE6"/>
    <w:rsid w:val="00BA2952"/>
    <w:rsid w:val="00BA313C"/>
    <w:rsid w:val="00BA332B"/>
    <w:rsid w:val="00BA37A1"/>
    <w:rsid w:val="00BA3B7E"/>
    <w:rsid w:val="00BA6925"/>
    <w:rsid w:val="00BA6B14"/>
    <w:rsid w:val="00BA7917"/>
    <w:rsid w:val="00BA7924"/>
    <w:rsid w:val="00BB064E"/>
    <w:rsid w:val="00BB0DF6"/>
    <w:rsid w:val="00BB290C"/>
    <w:rsid w:val="00BB324D"/>
    <w:rsid w:val="00BB3558"/>
    <w:rsid w:val="00BB3772"/>
    <w:rsid w:val="00BB48BD"/>
    <w:rsid w:val="00BB5FDC"/>
    <w:rsid w:val="00BB67E6"/>
    <w:rsid w:val="00BB6A43"/>
    <w:rsid w:val="00BB6BAE"/>
    <w:rsid w:val="00BB751A"/>
    <w:rsid w:val="00BB7589"/>
    <w:rsid w:val="00BC0257"/>
    <w:rsid w:val="00BC1F90"/>
    <w:rsid w:val="00BC22F4"/>
    <w:rsid w:val="00BC2932"/>
    <w:rsid w:val="00BC3BD6"/>
    <w:rsid w:val="00BC56B9"/>
    <w:rsid w:val="00BC7C4A"/>
    <w:rsid w:val="00BD0273"/>
    <w:rsid w:val="00BD0B6F"/>
    <w:rsid w:val="00BD2917"/>
    <w:rsid w:val="00BD2932"/>
    <w:rsid w:val="00BD2D57"/>
    <w:rsid w:val="00BD344C"/>
    <w:rsid w:val="00BD477A"/>
    <w:rsid w:val="00BD4D88"/>
    <w:rsid w:val="00BD5DE2"/>
    <w:rsid w:val="00BD627E"/>
    <w:rsid w:val="00BD69F7"/>
    <w:rsid w:val="00BD7171"/>
    <w:rsid w:val="00BD72E0"/>
    <w:rsid w:val="00BD7519"/>
    <w:rsid w:val="00BE001A"/>
    <w:rsid w:val="00BE029C"/>
    <w:rsid w:val="00BE07BA"/>
    <w:rsid w:val="00BE102A"/>
    <w:rsid w:val="00BE117B"/>
    <w:rsid w:val="00BE1CD3"/>
    <w:rsid w:val="00BE2C41"/>
    <w:rsid w:val="00BE2C47"/>
    <w:rsid w:val="00BE3C8A"/>
    <w:rsid w:val="00BE5415"/>
    <w:rsid w:val="00BE64DD"/>
    <w:rsid w:val="00BE6595"/>
    <w:rsid w:val="00BE66E3"/>
    <w:rsid w:val="00BE6D2C"/>
    <w:rsid w:val="00BE7124"/>
    <w:rsid w:val="00BE7714"/>
    <w:rsid w:val="00BE7D39"/>
    <w:rsid w:val="00BE7DE3"/>
    <w:rsid w:val="00BF06E8"/>
    <w:rsid w:val="00BF0870"/>
    <w:rsid w:val="00BF0F2B"/>
    <w:rsid w:val="00BF1162"/>
    <w:rsid w:val="00BF1761"/>
    <w:rsid w:val="00BF17CA"/>
    <w:rsid w:val="00BF1BCD"/>
    <w:rsid w:val="00BF30FF"/>
    <w:rsid w:val="00BF317A"/>
    <w:rsid w:val="00BF44E3"/>
    <w:rsid w:val="00BF4DAB"/>
    <w:rsid w:val="00BF51D6"/>
    <w:rsid w:val="00BF52A4"/>
    <w:rsid w:val="00BF5334"/>
    <w:rsid w:val="00BF5823"/>
    <w:rsid w:val="00BF7F06"/>
    <w:rsid w:val="00BF7FD7"/>
    <w:rsid w:val="00C006C5"/>
    <w:rsid w:val="00C0088F"/>
    <w:rsid w:val="00C01C46"/>
    <w:rsid w:val="00C01EEB"/>
    <w:rsid w:val="00C0275E"/>
    <w:rsid w:val="00C03613"/>
    <w:rsid w:val="00C03634"/>
    <w:rsid w:val="00C03D2E"/>
    <w:rsid w:val="00C04302"/>
    <w:rsid w:val="00C04360"/>
    <w:rsid w:val="00C0574B"/>
    <w:rsid w:val="00C05BBF"/>
    <w:rsid w:val="00C05F0F"/>
    <w:rsid w:val="00C05FCD"/>
    <w:rsid w:val="00C06BF8"/>
    <w:rsid w:val="00C07BE8"/>
    <w:rsid w:val="00C100E6"/>
    <w:rsid w:val="00C102A1"/>
    <w:rsid w:val="00C111ED"/>
    <w:rsid w:val="00C11634"/>
    <w:rsid w:val="00C11C6F"/>
    <w:rsid w:val="00C1299F"/>
    <w:rsid w:val="00C12C7C"/>
    <w:rsid w:val="00C130DD"/>
    <w:rsid w:val="00C132B3"/>
    <w:rsid w:val="00C13C7A"/>
    <w:rsid w:val="00C14F30"/>
    <w:rsid w:val="00C163AB"/>
    <w:rsid w:val="00C16986"/>
    <w:rsid w:val="00C16ACF"/>
    <w:rsid w:val="00C179CC"/>
    <w:rsid w:val="00C208D9"/>
    <w:rsid w:val="00C20C02"/>
    <w:rsid w:val="00C20C42"/>
    <w:rsid w:val="00C21BB8"/>
    <w:rsid w:val="00C22B42"/>
    <w:rsid w:val="00C23806"/>
    <w:rsid w:val="00C24692"/>
    <w:rsid w:val="00C24824"/>
    <w:rsid w:val="00C275B9"/>
    <w:rsid w:val="00C27CED"/>
    <w:rsid w:val="00C30134"/>
    <w:rsid w:val="00C302E8"/>
    <w:rsid w:val="00C318A2"/>
    <w:rsid w:val="00C32E8D"/>
    <w:rsid w:val="00C336DC"/>
    <w:rsid w:val="00C33E44"/>
    <w:rsid w:val="00C340EA"/>
    <w:rsid w:val="00C3549E"/>
    <w:rsid w:val="00C3550E"/>
    <w:rsid w:val="00C3555E"/>
    <w:rsid w:val="00C358D4"/>
    <w:rsid w:val="00C35989"/>
    <w:rsid w:val="00C36220"/>
    <w:rsid w:val="00C3644E"/>
    <w:rsid w:val="00C367B1"/>
    <w:rsid w:val="00C41205"/>
    <w:rsid w:val="00C41659"/>
    <w:rsid w:val="00C42293"/>
    <w:rsid w:val="00C425A2"/>
    <w:rsid w:val="00C42FAE"/>
    <w:rsid w:val="00C43047"/>
    <w:rsid w:val="00C434DF"/>
    <w:rsid w:val="00C4385C"/>
    <w:rsid w:val="00C44078"/>
    <w:rsid w:val="00C45BB9"/>
    <w:rsid w:val="00C46A69"/>
    <w:rsid w:val="00C47AEC"/>
    <w:rsid w:val="00C50934"/>
    <w:rsid w:val="00C5135C"/>
    <w:rsid w:val="00C524C1"/>
    <w:rsid w:val="00C52A2C"/>
    <w:rsid w:val="00C52D09"/>
    <w:rsid w:val="00C52D3E"/>
    <w:rsid w:val="00C53CC7"/>
    <w:rsid w:val="00C54012"/>
    <w:rsid w:val="00C5468D"/>
    <w:rsid w:val="00C54C2B"/>
    <w:rsid w:val="00C55266"/>
    <w:rsid w:val="00C55415"/>
    <w:rsid w:val="00C55856"/>
    <w:rsid w:val="00C573B3"/>
    <w:rsid w:val="00C6046B"/>
    <w:rsid w:val="00C608B8"/>
    <w:rsid w:val="00C60F7D"/>
    <w:rsid w:val="00C61597"/>
    <w:rsid w:val="00C61C4D"/>
    <w:rsid w:val="00C62C82"/>
    <w:rsid w:val="00C63787"/>
    <w:rsid w:val="00C64121"/>
    <w:rsid w:val="00C64941"/>
    <w:rsid w:val="00C65E16"/>
    <w:rsid w:val="00C664C1"/>
    <w:rsid w:val="00C667BD"/>
    <w:rsid w:val="00C67731"/>
    <w:rsid w:val="00C7064B"/>
    <w:rsid w:val="00C71000"/>
    <w:rsid w:val="00C71D10"/>
    <w:rsid w:val="00C74DC3"/>
    <w:rsid w:val="00C74DE4"/>
    <w:rsid w:val="00C75486"/>
    <w:rsid w:val="00C7548B"/>
    <w:rsid w:val="00C75AB5"/>
    <w:rsid w:val="00C7636E"/>
    <w:rsid w:val="00C767E7"/>
    <w:rsid w:val="00C76861"/>
    <w:rsid w:val="00C77BC1"/>
    <w:rsid w:val="00C77CF1"/>
    <w:rsid w:val="00C822DE"/>
    <w:rsid w:val="00C82B73"/>
    <w:rsid w:val="00C83E45"/>
    <w:rsid w:val="00C84181"/>
    <w:rsid w:val="00C842EF"/>
    <w:rsid w:val="00C8491A"/>
    <w:rsid w:val="00C84931"/>
    <w:rsid w:val="00C850F8"/>
    <w:rsid w:val="00C85812"/>
    <w:rsid w:val="00C859AF"/>
    <w:rsid w:val="00C85B84"/>
    <w:rsid w:val="00C8640C"/>
    <w:rsid w:val="00C868FC"/>
    <w:rsid w:val="00C86BB4"/>
    <w:rsid w:val="00C86C57"/>
    <w:rsid w:val="00C86E3E"/>
    <w:rsid w:val="00C87689"/>
    <w:rsid w:val="00C8790D"/>
    <w:rsid w:val="00C901B6"/>
    <w:rsid w:val="00C90E84"/>
    <w:rsid w:val="00C91DB9"/>
    <w:rsid w:val="00C921C0"/>
    <w:rsid w:val="00C92A9A"/>
    <w:rsid w:val="00C92B7D"/>
    <w:rsid w:val="00C93501"/>
    <w:rsid w:val="00C93674"/>
    <w:rsid w:val="00C939AD"/>
    <w:rsid w:val="00C9416C"/>
    <w:rsid w:val="00C942CE"/>
    <w:rsid w:val="00C95064"/>
    <w:rsid w:val="00C95C7F"/>
    <w:rsid w:val="00C9666C"/>
    <w:rsid w:val="00C96903"/>
    <w:rsid w:val="00CA0A60"/>
    <w:rsid w:val="00CA0AD9"/>
    <w:rsid w:val="00CA1A78"/>
    <w:rsid w:val="00CA2A50"/>
    <w:rsid w:val="00CA340E"/>
    <w:rsid w:val="00CA3CFE"/>
    <w:rsid w:val="00CA3D6E"/>
    <w:rsid w:val="00CA3FAF"/>
    <w:rsid w:val="00CA48F9"/>
    <w:rsid w:val="00CA4E3E"/>
    <w:rsid w:val="00CA52B2"/>
    <w:rsid w:val="00CA5690"/>
    <w:rsid w:val="00CA6C1D"/>
    <w:rsid w:val="00CA6E0E"/>
    <w:rsid w:val="00CA7424"/>
    <w:rsid w:val="00CA78A8"/>
    <w:rsid w:val="00CA7DB9"/>
    <w:rsid w:val="00CA7E61"/>
    <w:rsid w:val="00CB0236"/>
    <w:rsid w:val="00CB10A7"/>
    <w:rsid w:val="00CB1A2E"/>
    <w:rsid w:val="00CB1AE4"/>
    <w:rsid w:val="00CB1E37"/>
    <w:rsid w:val="00CB2114"/>
    <w:rsid w:val="00CB2A08"/>
    <w:rsid w:val="00CB2E4E"/>
    <w:rsid w:val="00CB3AF2"/>
    <w:rsid w:val="00CB3B6B"/>
    <w:rsid w:val="00CB427C"/>
    <w:rsid w:val="00CB438D"/>
    <w:rsid w:val="00CB553B"/>
    <w:rsid w:val="00CB5BE4"/>
    <w:rsid w:val="00CB63AD"/>
    <w:rsid w:val="00CC07F0"/>
    <w:rsid w:val="00CC128E"/>
    <w:rsid w:val="00CC1310"/>
    <w:rsid w:val="00CC1905"/>
    <w:rsid w:val="00CC1A3E"/>
    <w:rsid w:val="00CC22A2"/>
    <w:rsid w:val="00CC257A"/>
    <w:rsid w:val="00CC3502"/>
    <w:rsid w:val="00CC4163"/>
    <w:rsid w:val="00CC4753"/>
    <w:rsid w:val="00CC5268"/>
    <w:rsid w:val="00CC64D2"/>
    <w:rsid w:val="00CC6669"/>
    <w:rsid w:val="00CC699F"/>
    <w:rsid w:val="00CC6DA9"/>
    <w:rsid w:val="00CC7164"/>
    <w:rsid w:val="00CC7275"/>
    <w:rsid w:val="00CC7324"/>
    <w:rsid w:val="00CC795E"/>
    <w:rsid w:val="00CC7E3D"/>
    <w:rsid w:val="00CD08FC"/>
    <w:rsid w:val="00CD3692"/>
    <w:rsid w:val="00CD36C4"/>
    <w:rsid w:val="00CD439D"/>
    <w:rsid w:val="00CD444E"/>
    <w:rsid w:val="00CD47D7"/>
    <w:rsid w:val="00CD577B"/>
    <w:rsid w:val="00CD5D47"/>
    <w:rsid w:val="00CD636B"/>
    <w:rsid w:val="00CD65A0"/>
    <w:rsid w:val="00CD7CEB"/>
    <w:rsid w:val="00CE1340"/>
    <w:rsid w:val="00CE1387"/>
    <w:rsid w:val="00CE200F"/>
    <w:rsid w:val="00CE202C"/>
    <w:rsid w:val="00CE27BD"/>
    <w:rsid w:val="00CE2845"/>
    <w:rsid w:val="00CE2C5E"/>
    <w:rsid w:val="00CE2CAF"/>
    <w:rsid w:val="00CE2F07"/>
    <w:rsid w:val="00CE461C"/>
    <w:rsid w:val="00CE4B38"/>
    <w:rsid w:val="00CE4D4F"/>
    <w:rsid w:val="00CE5327"/>
    <w:rsid w:val="00CE6032"/>
    <w:rsid w:val="00CE61D1"/>
    <w:rsid w:val="00CE6257"/>
    <w:rsid w:val="00CE7354"/>
    <w:rsid w:val="00CE7484"/>
    <w:rsid w:val="00CE7D47"/>
    <w:rsid w:val="00CF12D4"/>
    <w:rsid w:val="00CF13AA"/>
    <w:rsid w:val="00CF1E4A"/>
    <w:rsid w:val="00CF233A"/>
    <w:rsid w:val="00CF35FA"/>
    <w:rsid w:val="00CF385A"/>
    <w:rsid w:val="00CF3E42"/>
    <w:rsid w:val="00CF4408"/>
    <w:rsid w:val="00CF4494"/>
    <w:rsid w:val="00CF499A"/>
    <w:rsid w:val="00CF4EDE"/>
    <w:rsid w:val="00CF5D2E"/>
    <w:rsid w:val="00CF5DA1"/>
    <w:rsid w:val="00CF6FA9"/>
    <w:rsid w:val="00CF7BE1"/>
    <w:rsid w:val="00CF7C3F"/>
    <w:rsid w:val="00D00557"/>
    <w:rsid w:val="00D00FCF"/>
    <w:rsid w:val="00D011F6"/>
    <w:rsid w:val="00D02F41"/>
    <w:rsid w:val="00D0323B"/>
    <w:rsid w:val="00D039A0"/>
    <w:rsid w:val="00D03C45"/>
    <w:rsid w:val="00D03D18"/>
    <w:rsid w:val="00D03D50"/>
    <w:rsid w:val="00D03EFD"/>
    <w:rsid w:val="00D04E32"/>
    <w:rsid w:val="00D05197"/>
    <w:rsid w:val="00D06D38"/>
    <w:rsid w:val="00D070B8"/>
    <w:rsid w:val="00D07316"/>
    <w:rsid w:val="00D073D0"/>
    <w:rsid w:val="00D07678"/>
    <w:rsid w:val="00D1084D"/>
    <w:rsid w:val="00D11DA3"/>
    <w:rsid w:val="00D12F8D"/>
    <w:rsid w:val="00D13203"/>
    <w:rsid w:val="00D13610"/>
    <w:rsid w:val="00D137D8"/>
    <w:rsid w:val="00D14479"/>
    <w:rsid w:val="00D1475E"/>
    <w:rsid w:val="00D16138"/>
    <w:rsid w:val="00D1654E"/>
    <w:rsid w:val="00D17844"/>
    <w:rsid w:val="00D17DC9"/>
    <w:rsid w:val="00D21549"/>
    <w:rsid w:val="00D22407"/>
    <w:rsid w:val="00D22511"/>
    <w:rsid w:val="00D2357E"/>
    <w:rsid w:val="00D23D59"/>
    <w:rsid w:val="00D24FE7"/>
    <w:rsid w:val="00D2508F"/>
    <w:rsid w:val="00D25173"/>
    <w:rsid w:val="00D2524F"/>
    <w:rsid w:val="00D253BD"/>
    <w:rsid w:val="00D25787"/>
    <w:rsid w:val="00D25877"/>
    <w:rsid w:val="00D25AB6"/>
    <w:rsid w:val="00D25B10"/>
    <w:rsid w:val="00D25C3B"/>
    <w:rsid w:val="00D260B9"/>
    <w:rsid w:val="00D26277"/>
    <w:rsid w:val="00D26D1E"/>
    <w:rsid w:val="00D274DD"/>
    <w:rsid w:val="00D30DBF"/>
    <w:rsid w:val="00D31201"/>
    <w:rsid w:val="00D31DA8"/>
    <w:rsid w:val="00D3203F"/>
    <w:rsid w:val="00D322D7"/>
    <w:rsid w:val="00D32902"/>
    <w:rsid w:val="00D337A0"/>
    <w:rsid w:val="00D3451F"/>
    <w:rsid w:val="00D34753"/>
    <w:rsid w:val="00D34BB3"/>
    <w:rsid w:val="00D358D8"/>
    <w:rsid w:val="00D40CF4"/>
    <w:rsid w:val="00D40D71"/>
    <w:rsid w:val="00D410FF"/>
    <w:rsid w:val="00D43ACF"/>
    <w:rsid w:val="00D44522"/>
    <w:rsid w:val="00D4490E"/>
    <w:rsid w:val="00D44D60"/>
    <w:rsid w:val="00D44FD6"/>
    <w:rsid w:val="00D45D15"/>
    <w:rsid w:val="00D46322"/>
    <w:rsid w:val="00D468BD"/>
    <w:rsid w:val="00D46FF4"/>
    <w:rsid w:val="00D47264"/>
    <w:rsid w:val="00D472BC"/>
    <w:rsid w:val="00D4737B"/>
    <w:rsid w:val="00D479F4"/>
    <w:rsid w:val="00D50249"/>
    <w:rsid w:val="00D50280"/>
    <w:rsid w:val="00D5146D"/>
    <w:rsid w:val="00D537E0"/>
    <w:rsid w:val="00D53A86"/>
    <w:rsid w:val="00D54101"/>
    <w:rsid w:val="00D54A66"/>
    <w:rsid w:val="00D55DCF"/>
    <w:rsid w:val="00D56806"/>
    <w:rsid w:val="00D56E0C"/>
    <w:rsid w:val="00D57E6F"/>
    <w:rsid w:val="00D60DF5"/>
    <w:rsid w:val="00D60EC2"/>
    <w:rsid w:val="00D61339"/>
    <w:rsid w:val="00D6170C"/>
    <w:rsid w:val="00D61873"/>
    <w:rsid w:val="00D61FF2"/>
    <w:rsid w:val="00D62FB7"/>
    <w:rsid w:val="00D647A4"/>
    <w:rsid w:val="00D64A7E"/>
    <w:rsid w:val="00D64B78"/>
    <w:rsid w:val="00D65653"/>
    <w:rsid w:val="00D65BC2"/>
    <w:rsid w:val="00D662DF"/>
    <w:rsid w:val="00D663EE"/>
    <w:rsid w:val="00D6793C"/>
    <w:rsid w:val="00D70E34"/>
    <w:rsid w:val="00D71114"/>
    <w:rsid w:val="00D72AE1"/>
    <w:rsid w:val="00D72BF7"/>
    <w:rsid w:val="00D72F37"/>
    <w:rsid w:val="00D73054"/>
    <w:rsid w:val="00D73B36"/>
    <w:rsid w:val="00D746D2"/>
    <w:rsid w:val="00D76FAF"/>
    <w:rsid w:val="00D777A1"/>
    <w:rsid w:val="00D77F0A"/>
    <w:rsid w:val="00D80730"/>
    <w:rsid w:val="00D8078B"/>
    <w:rsid w:val="00D808EE"/>
    <w:rsid w:val="00D80907"/>
    <w:rsid w:val="00D80C70"/>
    <w:rsid w:val="00D81C81"/>
    <w:rsid w:val="00D82710"/>
    <w:rsid w:val="00D82844"/>
    <w:rsid w:val="00D83807"/>
    <w:rsid w:val="00D83A21"/>
    <w:rsid w:val="00D83E93"/>
    <w:rsid w:val="00D8438F"/>
    <w:rsid w:val="00D84CC8"/>
    <w:rsid w:val="00D858C0"/>
    <w:rsid w:val="00D85F22"/>
    <w:rsid w:val="00D865CD"/>
    <w:rsid w:val="00D87144"/>
    <w:rsid w:val="00D875AD"/>
    <w:rsid w:val="00D8763F"/>
    <w:rsid w:val="00D8776A"/>
    <w:rsid w:val="00D9052C"/>
    <w:rsid w:val="00D90E4A"/>
    <w:rsid w:val="00D90F64"/>
    <w:rsid w:val="00D91187"/>
    <w:rsid w:val="00D91B83"/>
    <w:rsid w:val="00D925E9"/>
    <w:rsid w:val="00D92DC7"/>
    <w:rsid w:val="00D9317D"/>
    <w:rsid w:val="00D93A2F"/>
    <w:rsid w:val="00D94285"/>
    <w:rsid w:val="00D943F8"/>
    <w:rsid w:val="00D948F5"/>
    <w:rsid w:val="00D955FE"/>
    <w:rsid w:val="00D9570E"/>
    <w:rsid w:val="00D95EC9"/>
    <w:rsid w:val="00D95F82"/>
    <w:rsid w:val="00D960A1"/>
    <w:rsid w:val="00D967A3"/>
    <w:rsid w:val="00D9783A"/>
    <w:rsid w:val="00D9784A"/>
    <w:rsid w:val="00D979AE"/>
    <w:rsid w:val="00D97A28"/>
    <w:rsid w:val="00D97EAA"/>
    <w:rsid w:val="00D97F72"/>
    <w:rsid w:val="00DA02E9"/>
    <w:rsid w:val="00DA03B0"/>
    <w:rsid w:val="00DA0A26"/>
    <w:rsid w:val="00DA0B72"/>
    <w:rsid w:val="00DA16D0"/>
    <w:rsid w:val="00DA27AD"/>
    <w:rsid w:val="00DA2FE3"/>
    <w:rsid w:val="00DA33E5"/>
    <w:rsid w:val="00DA36A6"/>
    <w:rsid w:val="00DA3F81"/>
    <w:rsid w:val="00DA421E"/>
    <w:rsid w:val="00DA4570"/>
    <w:rsid w:val="00DA4C88"/>
    <w:rsid w:val="00DA6001"/>
    <w:rsid w:val="00DA67FE"/>
    <w:rsid w:val="00DA68D6"/>
    <w:rsid w:val="00DA68DE"/>
    <w:rsid w:val="00DA7806"/>
    <w:rsid w:val="00DA793F"/>
    <w:rsid w:val="00DA7A11"/>
    <w:rsid w:val="00DA7D24"/>
    <w:rsid w:val="00DB0FBD"/>
    <w:rsid w:val="00DB2A1C"/>
    <w:rsid w:val="00DB2C7A"/>
    <w:rsid w:val="00DB32B7"/>
    <w:rsid w:val="00DB3803"/>
    <w:rsid w:val="00DB3E71"/>
    <w:rsid w:val="00DB45D8"/>
    <w:rsid w:val="00DB4E1C"/>
    <w:rsid w:val="00DB4EAD"/>
    <w:rsid w:val="00DB5366"/>
    <w:rsid w:val="00DB65A5"/>
    <w:rsid w:val="00DB6879"/>
    <w:rsid w:val="00DB6E75"/>
    <w:rsid w:val="00DB6E94"/>
    <w:rsid w:val="00DB790D"/>
    <w:rsid w:val="00DB7955"/>
    <w:rsid w:val="00DB79C2"/>
    <w:rsid w:val="00DB7C34"/>
    <w:rsid w:val="00DB7D21"/>
    <w:rsid w:val="00DC285F"/>
    <w:rsid w:val="00DC2869"/>
    <w:rsid w:val="00DC333C"/>
    <w:rsid w:val="00DC433B"/>
    <w:rsid w:val="00DC441B"/>
    <w:rsid w:val="00DC4B51"/>
    <w:rsid w:val="00DC5E93"/>
    <w:rsid w:val="00DC6D34"/>
    <w:rsid w:val="00DC6E0D"/>
    <w:rsid w:val="00DC7414"/>
    <w:rsid w:val="00DC75BD"/>
    <w:rsid w:val="00DC7C4D"/>
    <w:rsid w:val="00DD07F9"/>
    <w:rsid w:val="00DD0E7B"/>
    <w:rsid w:val="00DD1257"/>
    <w:rsid w:val="00DD2415"/>
    <w:rsid w:val="00DD2B9E"/>
    <w:rsid w:val="00DD3594"/>
    <w:rsid w:val="00DD3D3B"/>
    <w:rsid w:val="00DD3D66"/>
    <w:rsid w:val="00DD42A8"/>
    <w:rsid w:val="00DD4711"/>
    <w:rsid w:val="00DD552E"/>
    <w:rsid w:val="00DD6083"/>
    <w:rsid w:val="00DD66D4"/>
    <w:rsid w:val="00DD71D1"/>
    <w:rsid w:val="00DD77F8"/>
    <w:rsid w:val="00DE00B8"/>
    <w:rsid w:val="00DE0CC0"/>
    <w:rsid w:val="00DE0DB4"/>
    <w:rsid w:val="00DE3B00"/>
    <w:rsid w:val="00DE4069"/>
    <w:rsid w:val="00DE4B6A"/>
    <w:rsid w:val="00DE550A"/>
    <w:rsid w:val="00DE66C9"/>
    <w:rsid w:val="00DE66E5"/>
    <w:rsid w:val="00DE6D9B"/>
    <w:rsid w:val="00DE7843"/>
    <w:rsid w:val="00DF000B"/>
    <w:rsid w:val="00DF02B1"/>
    <w:rsid w:val="00DF10F1"/>
    <w:rsid w:val="00DF1876"/>
    <w:rsid w:val="00DF1D6B"/>
    <w:rsid w:val="00DF2F8E"/>
    <w:rsid w:val="00DF32ED"/>
    <w:rsid w:val="00DF34A0"/>
    <w:rsid w:val="00DF3BB3"/>
    <w:rsid w:val="00DF3C15"/>
    <w:rsid w:val="00DF41F6"/>
    <w:rsid w:val="00DF528C"/>
    <w:rsid w:val="00DF5C64"/>
    <w:rsid w:val="00DF7D5E"/>
    <w:rsid w:val="00E00C07"/>
    <w:rsid w:val="00E00FED"/>
    <w:rsid w:val="00E015B7"/>
    <w:rsid w:val="00E02752"/>
    <w:rsid w:val="00E03334"/>
    <w:rsid w:val="00E0393F"/>
    <w:rsid w:val="00E04D23"/>
    <w:rsid w:val="00E0537D"/>
    <w:rsid w:val="00E05C68"/>
    <w:rsid w:val="00E06238"/>
    <w:rsid w:val="00E06270"/>
    <w:rsid w:val="00E06C82"/>
    <w:rsid w:val="00E06FE2"/>
    <w:rsid w:val="00E07ADA"/>
    <w:rsid w:val="00E07DCC"/>
    <w:rsid w:val="00E1067D"/>
    <w:rsid w:val="00E11BE8"/>
    <w:rsid w:val="00E121F0"/>
    <w:rsid w:val="00E127C0"/>
    <w:rsid w:val="00E12B70"/>
    <w:rsid w:val="00E12E3F"/>
    <w:rsid w:val="00E12EB8"/>
    <w:rsid w:val="00E13793"/>
    <w:rsid w:val="00E13F44"/>
    <w:rsid w:val="00E15165"/>
    <w:rsid w:val="00E155A2"/>
    <w:rsid w:val="00E15A00"/>
    <w:rsid w:val="00E15F59"/>
    <w:rsid w:val="00E16414"/>
    <w:rsid w:val="00E16FA9"/>
    <w:rsid w:val="00E1733F"/>
    <w:rsid w:val="00E20AC0"/>
    <w:rsid w:val="00E20AD2"/>
    <w:rsid w:val="00E20E7D"/>
    <w:rsid w:val="00E21088"/>
    <w:rsid w:val="00E22526"/>
    <w:rsid w:val="00E233DC"/>
    <w:rsid w:val="00E23709"/>
    <w:rsid w:val="00E2594F"/>
    <w:rsid w:val="00E260E1"/>
    <w:rsid w:val="00E27D80"/>
    <w:rsid w:val="00E30CED"/>
    <w:rsid w:val="00E3157F"/>
    <w:rsid w:val="00E317A8"/>
    <w:rsid w:val="00E31832"/>
    <w:rsid w:val="00E32191"/>
    <w:rsid w:val="00E32F17"/>
    <w:rsid w:val="00E33DEF"/>
    <w:rsid w:val="00E33FA1"/>
    <w:rsid w:val="00E347D1"/>
    <w:rsid w:val="00E34D84"/>
    <w:rsid w:val="00E34E4E"/>
    <w:rsid w:val="00E35704"/>
    <w:rsid w:val="00E36B7D"/>
    <w:rsid w:val="00E4119F"/>
    <w:rsid w:val="00E42A07"/>
    <w:rsid w:val="00E43786"/>
    <w:rsid w:val="00E4386B"/>
    <w:rsid w:val="00E439FE"/>
    <w:rsid w:val="00E43A52"/>
    <w:rsid w:val="00E451CC"/>
    <w:rsid w:val="00E454D5"/>
    <w:rsid w:val="00E45949"/>
    <w:rsid w:val="00E459F7"/>
    <w:rsid w:val="00E45D5D"/>
    <w:rsid w:val="00E46FEA"/>
    <w:rsid w:val="00E470E7"/>
    <w:rsid w:val="00E4762E"/>
    <w:rsid w:val="00E47684"/>
    <w:rsid w:val="00E501EF"/>
    <w:rsid w:val="00E51911"/>
    <w:rsid w:val="00E51F5C"/>
    <w:rsid w:val="00E52724"/>
    <w:rsid w:val="00E52A58"/>
    <w:rsid w:val="00E52D7B"/>
    <w:rsid w:val="00E535C1"/>
    <w:rsid w:val="00E53A3A"/>
    <w:rsid w:val="00E55063"/>
    <w:rsid w:val="00E566ED"/>
    <w:rsid w:val="00E57610"/>
    <w:rsid w:val="00E57DE6"/>
    <w:rsid w:val="00E57FE8"/>
    <w:rsid w:val="00E60199"/>
    <w:rsid w:val="00E601C3"/>
    <w:rsid w:val="00E60D92"/>
    <w:rsid w:val="00E61F70"/>
    <w:rsid w:val="00E62AF5"/>
    <w:rsid w:val="00E63C1E"/>
    <w:rsid w:val="00E63D7B"/>
    <w:rsid w:val="00E641F2"/>
    <w:rsid w:val="00E650DB"/>
    <w:rsid w:val="00E65295"/>
    <w:rsid w:val="00E666EA"/>
    <w:rsid w:val="00E67838"/>
    <w:rsid w:val="00E67CB0"/>
    <w:rsid w:val="00E70021"/>
    <w:rsid w:val="00E7124B"/>
    <w:rsid w:val="00E71835"/>
    <w:rsid w:val="00E71C17"/>
    <w:rsid w:val="00E72956"/>
    <w:rsid w:val="00E72B34"/>
    <w:rsid w:val="00E72B8B"/>
    <w:rsid w:val="00E72D59"/>
    <w:rsid w:val="00E744C7"/>
    <w:rsid w:val="00E749D4"/>
    <w:rsid w:val="00E74E2D"/>
    <w:rsid w:val="00E75645"/>
    <w:rsid w:val="00E75CD6"/>
    <w:rsid w:val="00E75DA8"/>
    <w:rsid w:val="00E76072"/>
    <w:rsid w:val="00E763B1"/>
    <w:rsid w:val="00E771FA"/>
    <w:rsid w:val="00E809D6"/>
    <w:rsid w:val="00E8106F"/>
    <w:rsid w:val="00E81651"/>
    <w:rsid w:val="00E86CA4"/>
    <w:rsid w:val="00E9078B"/>
    <w:rsid w:val="00E90999"/>
    <w:rsid w:val="00E90A0E"/>
    <w:rsid w:val="00E90B1A"/>
    <w:rsid w:val="00E90B80"/>
    <w:rsid w:val="00E9125A"/>
    <w:rsid w:val="00E91931"/>
    <w:rsid w:val="00E91D2F"/>
    <w:rsid w:val="00E91DF8"/>
    <w:rsid w:val="00E9210E"/>
    <w:rsid w:val="00E92EEE"/>
    <w:rsid w:val="00E93326"/>
    <w:rsid w:val="00E93458"/>
    <w:rsid w:val="00E93874"/>
    <w:rsid w:val="00E9481D"/>
    <w:rsid w:val="00E94EA7"/>
    <w:rsid w:val="00E94F62"/>
    <w:rsid w:val="00E9532E"/>
    <w:rsid w:val="00E953D1"/>
    <w:rsid w:val="00E95434"/>
    <w:rsid w:val="00E95B6F"/>
    <w:rsid w:val="00E95C57"/>
    <w:rsid w:val="00E964F0"/>
    <w:rsid w:val="00E968D1"/>
    <w:rsid w:val="00EA03B6"/>
    <w:rsid w:val="00EA0744"/>
    <w:rsid w:val="00EA1587"/>
    <w:rsid w:val="00EA1CE3"/>
    <w:rsid w:val="00EA2296"/>
    <w:rsid w:val="00EA24C8"/>
    <w:rsid w:val="00EA287C"/>
    <w:rsid w:val="00EA587F"/>
    <w:rsid w:val="00EA5BF9"/>
    <w:rsid w:val="00EA5D2F"/>
    <w:rsid w:val="00EA62F8"/>
    <w:rsid w:val="00EA6B6D"/>
    <w:rsid w:val="00EA79BB"/>
    <w:rsid w:val="00EA7B6F"/>
    <w:rsid w:val="00EA7CD3"/>
    <w:rsid w:val="00EA7D59"/>
    <w:rsid w:val="00EB05E9"/>
    <w:rsid w:val="00EB0E1F"/>
    <w:rsid w:val="00EB15CB"/>
    <w:rsid w:val="00EB203D"/>
    <w:rsid w:val="00EB24A0"/>
    <w:rsid w:val="00EB29C2"/>
    <w:rsid w:val="00EB4170"/>
    <w:rsid w:val="00EB4594"/>
    <w:rsid w:val="00EB45E8"/>
    <w:rsid w:val="00EB468C"/>
    <w:rsid w:val="00EB4A1B"/>
    <w:rsid w:val="00EB4B58"/>
    <w:rsid w:val="00EB4CE3"/>
    <w:rsid w:val="00EB5A20"/>
    <w:rsid w:val="00EB67E8"/>
    <w:rsid w:val="00EB7363"/>
    <w:rsid w:val="00EB7440"/>
    <w:rsid w:val="00EB76A6"/>
    <w:rsid w:val="00EC15D7"/>
    <w:rsid w:val="00EC162A"/>
    <w:rsid w:val="00EC1AEF"/>
    <w:rsid w:val="00EC2446"/>
    <w:rsid w:val="00EC2AFC"/>
    <w:rsid w:val="00EC2E7B"/>
    <w:rsid w:val="00EC30E5"/>
    <w:rsid w:val="00EC3437"/>
    <w:rsid w:val="00EC37A8"/>
    <w:rsid w:val="00EC4224"/>
    <w:rsid w:val="00EC4985"/>
    <w:rsid w:val="00EC5671"/>
    <w:rsid w:val="00EC62BC"/>
    <w:rsid w:val="00EC6468"/>
    <w:rsid w:val="00EC6656"/>
    <w:rsid w:val="00EC6796"/>
    <w:rsid w:val="00EC7236"/>
    <w:rsid w:val="00EC771D"/>
    <w:rsid w:val="00EC7BCB"/>
    <w:rsid w:val="00ED06E5"/>
    <w:rsid w:val="00ED0C28"/>
    <w:rsid w:val="00ED1E73"/>
    <w:rsid w:val="00ED2F59"/>
    <w:rsid w:val="00ED3292"/>
    <w:rsid w:val="00ED3C7B"/>
    <w:rsid w:val="00ED3D4B"/>
    <w:rsid w:val="00ED4389"/>
    <w:rsid w:val="00ED559C"/>
    <w:rsid w:val="00ED639D"/>
    <w:rsid w:val="00ED63A8"/>
    <w:rsid w:val="00ED664D"/>
    <w:rsid w:val="00ED6B73"/>
    <w:rsid w:val="00EE1725"/>
    <w:rsid w:val="00EE17F1"/>
    <w:rsid w:val="00EE18EE"/>
    <w:rsid w:val="00EE1ACA"/>
    <w:rsid w:val="00EE22BF"/>
    <w:rsid w:val="00EE2433"/>
    <w:rsid w:val="00EE32B0"/>
    <w:rsid w:val="00EE3849"/>
    <w:rsid w:val="00EE3984"/>
    <w:rsid w:val="00EE3DD2"/>
    <w:rsid w:val="00EE3FE5"/>
    <w:rsid w:val="00EE4CAD"/>
    <w:rsid w:val="00EE5931"/>
    <w:rsid w:val="00EE6BED"/>
    <w:rsid w:val="00EE782C"/>
    <w:rsid w:val="00EE7A4D"/>
    <w:rsid w:val="00EE7A88"/>
    <w:rsid w:val="00EE7D8E"/>
    <w:rsid w:val="00EE7F23"/>
    <w:rsid w:val="00EE7F50"/>
    <w:rsid w:val="00EE7FC1"/>
    <w:rsid w:val="00EF08A6"/>
    <w:rsid w:val="00EF122D"/>
    <w:rsid w:val="00EF124E"/>
    <w:rsid w:val="00EF162F"/>
    <w:rsid w:val="00EF18D2"/>
    <w:rsid w:val="00EF1B9C"/>
    <w:rsid w:val="00EF2549"/>
    <w:rsid w:val="00EF2C5A"/>
    <w:rsid w:val="00EF314D"/>
    <w:rsid w:val="00EF47B0"/>
    <w:rsid w:val="00EF5D66"/>
    <w:rsid w:val="00EF62D6"/>
    <w:rsid w:val="00EF662F"/>
    <w:rsid w:val="00EF70CE"/>
    <w:rsid w:val="00EF72C9"/>
    <w:rsid w:val="00EF7E33"/>
    <w:rsid w:val="00F00B45"/>
    <w:rsid w:val="00F0141A"/>
    <w:rsid w:val="00F01741"/>
    <w:rsid w:val="00F01966"/>
    <w:rsid w:val="00F02164"/>
    <w:rsid w:val="00F02C1D"/>
    <w:rsid w:val="00F02EB4"/>
    <w:rsid w:val="00F033F5"/>
    <w:rsid w:val="00F03CB8"/>
    <w:rsid w:val="00F0541F"/>
    <w:rsid w:val="00F05829"/>
    <w:rsid w:val="00F07578"/>
    <w:rsid w:val="00F077E9"/>
    <w:rsid w:val="00F1012B"/>
    <w:rsid w:val="00F10285"/>
    <w:rsid w:val="00F10B1F"/>
    <w:rsid w:val="00F1105F"/>
    <w:rsid w:val="00F11B44"/>
    <w:rsid w:val="00F12376"/>
    <w:rsid w:val="00F12619"/>
    <w:rsid w:val="00F12785"/>
    <w:rsid w:val="00F128C4"/>
    <w:rsid w:val="00F12A17"/>
    <w:rsid w:val="00F12C06"/>
    <w:rsid w:val="00F12D9E"/>
    <w:rsid w:val="00F13D37"/>
    <w:rsid w:val="00F14495"/>
    <w:rsid w:val="00F14ED3"/>
    <w:rsid w:val="00F153C2"/>
    <w:rsid w:val="00F159A6"/>
    <w:rsid w:val="00F15B9F"/>
    <w:rsid w:val="00F15F02"/>
    <w:rsid w:val="00F1705B"/>
    <w:rsid w:val="00F174BB"/>
    <w:rsid w:val="00F204CE"/>
    <w:rsid w:val="00F20D59"/>
    <w:rsid w:val="00F21007"/>
    <w:rsid w:val="00F2147C"/>
    <w:rsid w:val="00F2383E"/>
    <w:rsid w:val="00F23896"/>
    <w:rsid w:val="00F23A8F"/>
    <w:rsid w:val="00F23D38"/>
    <w:rsid w:val="00F2507A"/>
    <w:rsid w:val="00F25FF3"/>
    <w:rsid w:val="00F2639B"/>
    <w:rsid w:val="00F26A03"/>
    <w:rsid w:val="00F270D2"/>
    <w:rsid w:val="00F27969"/>
    <w:rsid w:val="00F27DE6"/>
    <w:rsid w:val="00F27E9B"/>
    <w:rsid w:val="00F30EB6"/>
    <w:rsid w:val="00F3198F"/>
    <w:rsid w:val="00F3253E"/>
    <w:rsid w:val="00F329AC"/>
    <w:rsid w:val="00F33204"/>
    <w:rsid w:val="00F3601F"/>
    <w:rsid w:val="00F361E5"/>
    <w:rsid w:val="00F36CF0"/>
    <w:rsid w:val="00F37D66"/>
    <w:rsid w:val="00F37FCE"/>
    <w:rsid w:val="00F410F0"/>
    <w:rsid w:val="00F424D6"/>
    <w:rsid w:val="00F43BC5"/>
    <w:rsid w:val="00F43D66"/>
    <w:rsid w:val="00F446CB"/>
    <w:rsid w:val="00F44A22"/>
    <w:rsid w:val="00F44A78"/>
    <w:rsid w:val="00F452C4"/>
    <w:rsid w:val="00F45421"/>
    <w:rsid w:val="00F45965"/>
    <w:rsid w:val="00F459E6"/>
    <w:rsid w:val="00F45C35"/>
    <w:rsid w:val="00F45F41"/>
    <w:rsid w:val="00F46334"/>
    <w:rsid w:val="00F46B7F"/>
    <w:rsid w:val="00F50C4B"/>
    <w:rsid w:val="00F51A67"/>
    <w:rsid w:val="00F51AE6"/>
    <w:rsid w:val="00F51DEB"/>
    <w:rsid w:val="00F520C4"/>
    <w:rsid w:val="00F533F1"/>
    <w:rsid w:val="00F53B9B"/>
    <w:rsid w:val="00F54B14"/>
    <w:rsid w:val="00F55AF3"/>
    <w:rsid w:val="00F574D0"/>
    <w:rsid w:val="00F57E8F"/>
    <w:rsid w:val="00F60544"/>
    <w:rsid w:val="00F6087A"/>
    <w:rsid w:val="00F608A8"/>
    <w:rsid w:val="00F60C3D"/>
    <w:rsid w:val="00F60F72"/>
    <w:rsid w:val="00F6192D"/>
    <w:rsid w:val="00F6238E"/>
    <w:rsid w:val="00F62DAE"/>
    <w:rsid w:val="00F63611"/>
    <w:rsid w:val="00F64484"/>
    <w:rsid w:val="00F64C5F"/>
    <w:rsid w:val="00F64D8E"/>
    <w:rsid w:val="00F65886"/>
    <w:rsid w:val="00F65DF2"/>
    <w:rsid w:val="00F65FC5"/>
    <w:rsid w:val="00F662D6"/>
    <w:rsid w:val="00F66B3A"/>
    <w:rsid w:val="00F66F53"/>
    <w:rsid w:val="00F674E7"/>
    <w:rsid w:val="00F679F6"/>
    <w:rsid w:val="00F70DCB"/>
    <w:rsid w:val="00F72D36"/>
    <w:rsid w:val="00F74290"/>
    <w:rsid w:val="00F7431A"/>
    <w:rsid w:val="00F74E0D"/>
    <w:rsid w:val="00F76998"/>
    <w:rsid w:val="00F77ED1"/>
    <w:rsid w:val="00F8143C"/>
    <w:rsid w:val="00F83D71"/>
    <w:rsid w:val="00F84246"/>
    <w:rsid w:val="00F84250"/>
    <w:rsid w:val="00F8436D"/>
    <w:rsid w:val="00F84CFF"/>
    <w:rsid w:val="00F850FE"/>
    <w:rsid w:val="00F85751"/>
    <w:rsid w:val="00F85DCA"/>
    <w:rsid w:val="00F85EDC"/>
    <w:rsid w:val="00F85EFA"/>
    <w:rsid w:val="00F86CEE"/>
    <w:rsid w:val="00F870D1"/>
    <w:rsid w:val="00F878AB"/>
    <w:rsid w:val="00F87C5D"/>
    <w:rsid w:val="00F87F8A"/>
    <w:rsid w:val="00F91ECC"/>
    <w:rsid w:val="00F92AC9"/>
    <w:rsid w:val="00F92C18"/>
    <w:rsid w:val="00F930DC"/>
    <w:rsid w:val="00F9324C"/>
    <w:rsid w:val="00F943A4"/>
    <w:rsid w:val="00F95940"/>
    <w:rsid w:val="00F96FD5"/>
    <w:rsid w:val="00F976E7"/>
    <w:rsid w:val="00F9785C"/>
    <w:rsid w:val="00FA1C83"/>
    <w:rsid w:val="00FA2947"/>
    <w:rsid w:val="00FA3483"/>
    <w:rsid w:val="00FA4729"/>
    <w:rsid w:val="00FA47F3"/>
    <w:rsid w:val="00FA4C08"/>
    <w:rsid w:val="00FA57BC"/>
    <w:rsid w:val="00FA5B08"/>
    <w:rsid w:val="00FA66E0"/>
    <w:rsid w:val="00FA74B4"/>
    <w:rsid w:val="00FB03E7"/>
    <w:rsid w:val="00FB0DCD"/>
    <w:rsid w:val="00FB1301"/>
    <w:rsid w:val="00FB1618"/>
    <w:rsid w:val="00FB1769"/>
    <w:rsid w:val="00FB2468"/>
    <w:rsid w:val="00FB3592"/>
    <w:rsid w:val="00FB4118"/>
    <w:rsid w:val="00FB433E"/>
    <w:rsid w:val="00FB4FB8"/>
    <w:rsid w:val="00FB6993"/>
    <w:rsid w:val="00FC020E"/>
    <w:rsid w:val="00FC0327"/>
    <w:rsid w:val="00FC06EC"/>
    <w:rsid w:val="00FC12CA"/>
    <w:rsid w:val="00FC12E9"/>
    <w:rsid w:val="00FC1889"/>
    <w:rsid w:val="00FC38C1"/>
    <w:rsid w:val="00FC4AE5"/>
    <w:rsid w:val="00FC4EDD"/>
    <w:rsid w:val="00FC5165"/>
    <w:rsid w:val="00FC52D7"/>
    <w:rsid w:val="00FC63B6"/>
    <w:rsid w:val="00FC702E"/>
    <w:rsid w:val="00FC7937"/>
    <w:rsid w:val="00FD019D"/>
    <w:rsid w:val="00FD01D3"/>
    <w:rsid w:val="00FD082B"/>
    <w:rsid w:val="00FD08D8"/>
    <w:rsid w:val="00FD0A6D"/>
    <w:rsid w:val="00FD0E2F"/>
    <w:rsid w:val="00FD3313"/>
    <w:rsid w:val="00FD477E"/>
    <w:rsid w:val="00FD5B90"/>
    <w:rsid w:val="00FD637D"/>
    <w:rsid w:val="00FD6B59"/>
    <w:rsid w:val="00FD6DCD"/>
    <w:rsid w:val="00FD72DB"/>
    <w:rsid w:val="00FD7C36"/>
    <w:rsid w:val="00FD7E9F"/>
    <w:rsid w:val="00FE043F"/>
    <w:rsid w:val="00FE04FF"/>
    <w:rsid w:val="00FE0F63"/>
    <w:rsid w:val="00FE1564"/>
    <w:rsid w:val="00FE1A83"/>
    <w:rsid w:val="00FE1B72"/>
    <w:rsid w:val="00FE1C3E"/>
    <w:rsid w:val="00FE1DFD"/>
    <w:rsid w:val="00FE1E97"/>
    <w:rsid w:val="00FE21F2"/>
    <w:rsid w:val="00FE2E78"/>
    <w:rsid w:val="00FE3767"/>
    <w:rsid w:val="00FE3919"/>
    <w:rsid w:val="00FE3943"/>
    <w:rsid w:val="00FE4490"/>
    <w:rsid w:val="00FE4B79"/>
    <w:rsid w:val="00FE4D4A"/>
    <w:rsid w:val="00FE5AA5"/>
    <w:rsid w:val="00FE6814"/>
    <w:rsid w:val="00FE6D6E"/>
    <w:rsid w:val="00FE72BE"/>
    <w:rsid w:val="00FF0D7D"/>
    <w:rsid w:val="00FF1D32"/>
    <w:rsid w:val="00FF1D4E"/>
    <w:rsid w:val="00FF1F4D"/>
    <w:rsid w:val="00FF21CA"/>
    <w:rsid w:val="00FF25E2"/>
    <w:rsid w:val="00FF3F1B"/>
    <w:rsid w:val="00FF4D08"/>
    <w:rsid w:val="00FF6E33"/>
    <w:rsid w:val="00FF76F5"/>
    <w:rsid w:val="00FF77B1"/>
    <w:rsid w:val="00FF7877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4DF0"/>
  <w15:docId w15:val="{375EB2AE-B3AD-414D-86F2-817E4399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Times New Roman" w:hAnsi="Century Gothic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41"/>
    <w:pPr>
      <w:jc w:val="left"/>
    </w:pPr>
    <w:rPr>
      <w:rFonts w:ascii="Times New Roman" w:eastAsia="Calibri" w:hAnsi="Times New Roman"/>
    </w:rPr>
  </w:style>
  <w:style w:type="paragraph" w:styleId="Nagwek1">
    <w:name w:val="heading 1"/>
    <w:basedOn w:val="Normalny"/>
    <w:next w:val="Normalny"/>
    <w:uiPriority w:val="9"/>
    <w:qFormat/>
    <w:rsid w:val="003E5E7F"/>
    <w:pPr>
      <w:keepNext/>
      <w:keepLines/>
      <w:spacing w:before="480"/>
      <w:outlineLvl w:val="0"/>
    </w:pPr>
    <w:rPr>
      <w:b/>
      <w:bCs/>
      <w:color w:val="E8006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E5E7F"/>
    <w:pPr>
      <w:keepNext/>
      <w:keepLines/>
      <w:spacing w:before="200"/>
      <w:outlineLvl w:val="1"/>
    </w:pPr>
    <w:rPr>
      <w:b/>
      <w:bCs/>
      <w:color w:val="FF388C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E5E7F"/>
    <w:pPr>
      <w:keepNext/>
      <w:keepLines/>
      <w:spacing w:before="200"/>
      <w:outlineLvl w:val="2"/>
    </w:pPr>
    <w:rPr>
      <w:b/>
      <w:bCs/>
      <w:color w:val="FF388C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E5E7F"/>
    <w:pPr>
      <w:keepNext/>
      <w:keepLines/>
      <w:spacing w:before="200"/>
      <w:outlineLvl w:val="3"/>
    </w:pPr>
    <w:rPr>
      <w:b/>
      <w:bCs/>
      <w:i/>
      <w:iCs/>
      <w:color w:val="FF388C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E5E7F"/>
    <w:pPr>
      <w:keepNext/>
      <w:keepLines/>
      <w:spacing w:before="200"/>
      <w:outlineLvl w:val="4"/>
    </w:pPr>
    <w:rPr>
      <w:color w:val="9A004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E5E7F"/>
    <w:pPr>
      <w:keepNext/>
      <w:keepLines/>
      <w:spacing w:before="200"/>
      <w:outlineLvl w:val="5"/>
    </w:pPr>
    <w:rPr>
      <w:i/>
      <w:iCs/>
      <w:color w:val="9A004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E5E7F"/>
    <w:pPr>
      <w:keepNext/>
      <w:keepLines/>
      <w:spacing w:before="200"/>
      <w:outlineLvl w:val="6"/>
    </w:pPr>
    <w:rPr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E5E7F"/>
    <w:pPr>
      <w:keepNext/>
      <w:keepLines/>
      <w:spacing w:before="200"/>
      <w:outlineLvl w:val="7"/>
    </w:pPr>
    <w:rPr>
      <w:color w:val="FF388C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E5E7F"/>
    <w:pPr>
      <w:keepNext/>
      <w:keepLines/>
      <w:spacing w:before="200"/>
      <w:outlineLvl w:val="8"/>
    </w:pPr>
    <w:rPr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E5E7F"/>
    <w:rPr>
      <w:rFonts w:ascii="Century Gothic" w:eastAsia="Times New Roman" w:hAnsi="Century Gothic" w:cs="Times New Roman"/>
      <w:b/>
      <w:bCs/>
      <w:color w:val="FF388C"/>
      <w:sz w:val="26"/>
      <w:szCs w:val="26"/>
    </w:rPr>
  </w:style>
  <w:style w:type="character" w:customStyle="1" w:styleId="Nagwek3Znak">
    <w:name w:val="Nagłówek 3 Znak"/>
    <w:link w:val="Nagwek3"/>
    <w:uiPriority w:val="9"/>
    <w:rsid w:val="003E5E7F"/>
    <w:rPr>
      <w:rFonts w:ascii="Century Gothic" w:eastAsia="Times New Roman" w:hAnsi="Century Gothic" w:cs="Times New Roman"/>
      <w:b/>
      <w:bCs/>
      <w:color w:val="FF388C"/>
    </w:rPr>
  </w:style>
  <w:style w:type="character" w:customStyle="1" w:styleId="Nagwek4Znak">
    <w:name w:val="Nagłówek 4 Znak"/>
    <w:link w:val="Nagwek4"/>
    <w:uiPriority w:val="9"/>
    <w:rsid w:val="003E5E7F"/>
    <w:rPr>
      <w:rFonts w:ascii="Century Gothic" w:eastAsia="Times New Roman" w:hAnsi="Century Gothic" w:cs="Times New Roman"/>
      <w:b/>
      <w:bCs/>
      <w:i/>
      <w:iCs/>
      <w:color w:val="FF388C"/>
    </w:rPr>
  </w:style>
  <w:style w:type="character" w:customStyle="1" w:styleId="Nagwek5Znak">
    <w:name w:val="Nagłówek 5 Znak"/>
    <w:link w:val="Nagwek5"/>
    <w:uiPriority w:val="9"/>
    <w:rsid w:val="003E5E7F"/>
    <w:rPr>
      <w:rFonts w:ascii="Century Gothic" w:eastAsia="Times New Roman" w:hAnsi="Century Gothic" w:cs="Times New Roman"/>
      <w:color w:val="9A0040"/>
    </w:rPr>
  </w:style>
  <w:style w:type="character" w:customStyle="1" w:styleId="Nagwek6Znak">
    <w:name w:val="Nagłówek 6 Znak"/>
    <w:link w:val="Nagwek6"/>
    <w:uiPriority w:val="9"/>
    <w:rsid w:val="003E5E7F"/>
    <w:rPr>
      <w:rFonts w:ascii="Century Gothic" w:eastAsia="Times New Roman" w:hAnsi="Century Gothic" w:cs="Times New Roman"/>
      <w:i/>
      <w:iCs/>
      <w:color w:val="9A0040"/>
    </w:rPr>
  </w:style>
  <w:style w:type="character" w:customStyle="1" w:styleId="Nagwek7Znak">
    <w:name w:val="Nagłówek 7 Znak"/>
    <w:link w:val="Nagwek7"/>
    <w:uiPriority w:val="9"/>
    <w:rsid w:val="003E5E7F"/>
    <w:rPr>
      <w:rFonts w:ascii="Century Gothic" w:eastAsia="Times New Roman" w:hAnsi="Century Gothic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rsid w:val="003E5E7F"/>
    <w:rPr>
      <w:rFonts w:ascii="Century Gothic" w:eastAsia="Times New Roman" w:hAnsi="Century Gothic" w:cs="Times New Roman"/>
      <w:color w:val="FF388C"/>
      <w:sz w:val="20"/>
      <w:szCs w:val="20"/>
    </w:rPr>
  </w:style>
  <w:style w:type="character" w:customStyle="1" w:styleId="Nagwek9Znak">
    <w:name w:val="Nagłówek 9 Znak"/>
    <w:link w:val="Nagwek9"/>
    <w:uiPriority w:val="9"/>
    <w:rsid w:val="003E5E7F"/>
    <w:rPr>
      <w:rFonts w:ascii="Century Gothic" w:eastAsia="Times New Roman" w:hAnsi="Century Gothic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qFormat/>
    <w:rsid w:val="003E5E7F"/>
    <w:rPr>
      <w:b/>
      <w:bCs/>
      <w:color w:val="FF388C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E5E7F"/>
    <w:pPr>
      <w:pBdr>
        <w:bottom w:val="single" w:sz="8" w:space="4" w:color="FF388C"/>
      </w:pBdr>
      <w:spacing w:after="300"/>
      <w:contextualSpacing/>
    </w:pPr>
    <w:rPr>
      <w:color w:val="4C4C4C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E5E7F"/>
    <w:rPr>
      <w:rFonts w:ascii="Century Gothic" w:eastAsia="Times New Roman" w:hAnsi="Century Gothic" w:cs="Times New Roman"/>
      <w:color w:val="4C4C4C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5E7F"/>
    <w:pPr>
      <w:numPr>
        <w:ilvl w:val="1"/>
      </w:numPr>
    </w:pPr>
    <w:rPr>
      <w:i/>
      <w:iCs/>
      <w:color w:val="FF388C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3E5E7F"/>
    <w:rPr>
      <w:rFonts w:ascii="Century Gothic" w:eastAsia="Times New Roman" w:hAnsi="Century Gothic" w:cs="Times New Roman"/>
      <w:i/>
      <w:iCs/>
      <w:color w:val="FF388C"/>
      <w:spacing w:val="15"/>
      <w:sz w:val="24"/>
      <w:szCs w:val="24"/>
    </w:rPr>
  </w:style>
  <w:style w:type="character" w:styleId="Pogrubienie">
    <w:name w:val="Strong"/>
    <w:uiPriority w:val="22"/>
    <w:qFormat/>
    <w:rsid w:val="003E5E7F"/>
    <w:rPr>
      <w:b/>
      <w:bCs/>
    </w:rPr>
  </w:style>
  <w:style w:type="character" w:styleId="Uwydatnienie">
    <w:name w:val="Emphasis"/>
    <w:uiPriority w:val="99"/>
    <w:qFormat/>
    <w:rsid w:val="003E5E7F"/>
    <w:rPr>
      <w:i/>
      <w:iCs/>
    </w:rPr>
  </w:style>
  <w:style w:type="paragraph" w:styleId="Bezodstpw">
    <w:name w:val="No Spacing"/>
    <w:uiPriority w:val="1"/>
    <w:qFormat/>
    <w:rsid w:val="003E5E7F"/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3E5E7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E5E7F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3E5E7F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5E7F"/>
    <w:pPr>
      <w:pBdr>
        <w:bottom w:val="single" w:sz="4" w:space="4" w:color="FF388C"/>
      </w:pBdr>
      <w:spacing w:before="200" w:after="280"/>
      <w:ind w:left="936" w:right="936"/>
    </w:pPr>
    <w:rPr>
      <w:b/>
      <w:bCs/>
      <w:i/>
      <w:iCs/>
      <w:color w:val="FF388C"/>
    </w:rPr>
  </w:style>
  <w:style w:type="character" w:customStyle="1" w:styleId="CytatintensywnyZnak">
    <w:name w:val="Cytat intensywny Znak"/>
    <w:link w:val="Cytatintensywny"/>
    <w:uiPriority w:val="30"/>
    <w:rsid w:val="003E5E7F"/>
    <w:rPr>
      <w:b/>
      <w:bCs/>
      <w:i/>
      <w:iCs/>
      <w:color w:val="FF388C"/>
    </w:rPr>
  </w:style>
  <w:style w:type="character" w:styleId="Wyrnieniedelikatne">
    <w:name w:val="Subtle Emphasis"/>
    <w:uiPriority w:val="19"/>
    <w:qFormat/>
    <w:rsid w:val="003E5E7F"/>
    <w:rPr>
      <w:i/>
      <w:iCs/>
      <w:color w:val="808080"/>
    </w:rPr>
  </w:style>
  <w:style w:type="character" w:styleId="Wyrnienieintensywne">
    <w:name w:val="Intense Emphasis"/>
    <w:uiPriority w:val="21"/>
    <w:qFormat/>
    <w:rsid w:val="003E5E7F"/>
    <w:rPr>
      <w:b/>
      <w:bCs/>
      <w:i/>
      <w:iCs/>
      <w:color w:val="FF388C"/>
    </w:rPr>
  </w:style>
  <w:style w:type="character" w:styleId="Odwoaniedelikatne">
    <w:name w:val="Subtle Reference"/>
    <w:uiPriority w:val="31"/>
    <w:qFormat/>
    <w:rsid w:val="003E5E7F"/>
    <w:rPr>
      <w:smallCaps/>
      <w:color w:val="E40059"/>
      <w:u w:val="single"/>
    </w:rPr>
  </w:style>
  <w:style w:type="character" w:styleId="Odwoanieintensywne">
    <w:name w:val="Intense Reference"/>
    <w:uiPriority w:val="32"/>
    <w:qFormat/>
    <w:rsid w:val="003E5E7F"/>
    <w:rPr>
      <w:b/>
      <w:bCs/>
      <w:smallCaps/>
      <w:color w:val="E40059"/>
      <w:spacing w:val="5"/>
      <w:u w:val="single"/>
    </w:rPr>
  </w:style>
  <w:style w:type="character" w:styleId="Tytuksiki">
    <w:name w:val="Book Title"/>
    <w:uiPriority w:val="33"/>
    <w:qFormat/>
    <w:rsid w:val="003E5E7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3E5E7F"/>
    <w:pPr>
      <w:outlineLvl w:val="9"/>
    </w:pPr>
    <w:rPr>
      <w:lang w:val="en-US" w:eastAsia="en-US" w:bidi="en-US"/>
    </w:rPr>
  </w:style>
  <w:style w:type="paragraph" w:customStyle="1" w:styleId="Teksttreci2">
    <w:name w:val="Tekst treści (2)"/>
    <w:basedOn w:val="Normalny"/>
    <w:link w:val="Teksttreci20"/>
    <w:qFormat/>
    <w:rsid w:val="003E5E7F"/>
    <w:pPr>
      <w:shd w:val="clear" w:color="auto" w:fill="FFFFFF"/>
      <w:suppressAutoHyphens/>
      <w:spacing w:before="240" w:after="240"/>
      <w:ind w:hanging="220"/>
      <w:jc w:val="center"/>
    </w:pPr>
  </w:style>
  <w:style w:type="character" w:customStyle="1" w:styleId="Teksttreci20">
    <w:name w:val="Tekst treści (2)_"/>
    <w:link w:val="Teksttreci2"/>
    <w:qFormat/>
    <w:rsid w:val="003E5E7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podstawowy2Znak">
    <w:name w:val="Tekst podstawowy 2 Znak"/>
    <w:link w:val="Tekstpodstawowy2"/>
    <w:locked/>
    <w:rsid w:val="00943041"/>
    <w:rPr>
      <w:rFonts w:ascii="Calibri" w:eastAsia="Calibri" w:hAnsi="Calibri"/>
      <w:sz w:val="28"/>
    </w:rPr>
  </w:style>
  <w:style w:type="paragraph" w:styleId="Tekstpodstawowy2">
    <w:name w:val="Body Text 2"/>
    <w:basedOn w:val="Normalny"/>
    <w:link w:val="Tekstpodstawowy2Znak"/>
    <w:rsid w:val="00943041"/>
    <w:rPr>
      <w:rFonts w:ascii="Calibri" w:hAnsi="Calibri"/>
      <w:sz w:val="28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43041"/>
    <w:rPr>
      <w:rFonts w:ascii="Times New Roman" w:eastAsia="Calibri" w:hAnsi="Times New Roman"/>
    </w:rPr>
  </w:style>
  <w:style w:type="paragraph" w:styleId="Nagwek">
    <w:name w:val="header"/>
    <w:basedOn w:val="Normalny"/>
    <w:link w:val="NagwekZnak"/>
    <w:uiPriority w:val="99"/>
    <w:unhideWhenUsed/>
    <w:rsid w:val="00C95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C7F"/>
    <w:rPr>
      <w:rFonts w:ascii="Times New Roman" w:eastAsia="Calibri" w:hAnsi="Times New Roman"/>
    </w:rPr>
  </w:style>
  <w:style w:type="paragraph" w:styleId="Stopka">
    <w:name w:val="footer"/>
    <w:basedOn w:val="Normalny"/>
    <w:link w:val="StopkaZnak"/>
    <w:uiPriority w:val="99"/>
    <w:unhideWhenUsed/>
    <w:rsid w:val="00C95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C7F"/>
    <w:rPr>
      <w:rFonts w:ascii="Times New Roman" w:eastAsia="Calibri" w:hAnsi="Times New Roman"/>
    </w:rPr>
  </w:style>
  <w:style w:type="paragraph" w:styleId="Tekstdymka">
    <w:name w:val="Balloon Text"/>
    <w:basedOn w:val="Normalny"/>
    <w:link w:val="TekstdymkaZnak"/>
    <w:semiHidden/>
    <w:unhideWhenUsed/>
    <w:rsid w:val="006C7A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C7A7B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672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672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AB2AC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2AC5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A007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144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144A"/>
    <w:rPr>
      <w:rFonts w:ascii="Times New Roman" w:eastAsia="Calibri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144A"/>
    <w:rPr>
      <w:vertAlign w:val="superscript"/>
    </w:rPr>
  </w:style>
  <w:style w:type="paragraph" w:customStyle="1" w:styleId="Akapitzlist1">
    <w:name w:val="Akapit z listą1"/>
    <w:basedOn w:val="Normalny"/>
    <w:rsid w:val="00B949DF"/>
    <w:pPr>
      <w:ind w:left="708"/>
    </w:pPr>
  </w:style>
  <w:style w:type="table" w:styleId="Tabela-Siatka">
    <w:name w:val="Table Grid"/>
    <w:basedOn w:val="Standardowy"/>
    <w:rsid w:val="00B949DF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">
    <w:name w:val="User"/>
    <w:semiHidden/>
    <w:rsid w:val="00B949DF"/>
    <w:rPr>
      <w:rFonts w:ascii="Arial" w:hAnsi="Arial" w:cs="Arial"/>
      <w:color w:val="000080"/>
      <w:sz w:val="20"/>
      <w:szCs w:val="20"/>
    </w:rPr>
  </w:style>
  <w:style w:type="paragraph" w:customStyle="1" w:styleId="Standard">
    <w:name w:val="Standard"/>
    <w:rsid w:val="00B949DF"/>
    <w:pPr>
      <w:suppressAutoHyphens/>
      <w:autoSpaceDN w:val="0"/>
      <w:jc w:val="left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rsid w:val="00051D9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51D93"/>
    <w:rPr>
      <w:rFonts w:ascii="Times New Roman" w:eastAsia="Calibri" w:hAnsi="Times New Roman"/>
    </w:rPr>
  </w:style>
  <w:style w:type="character" w:styleId="Odwoanieprzypisudolnego">
    <w:name w:val="footnote reference"/>
    <w:semiHidden/>
    <w:rsid w:val="00051D9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B30A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30A3B"/>
    <w:rPr>
      <w:rFonts w:ascii="Times New Roman" w:eastAsia="Calibri" w:hAnsi="Times New Roman"/>
    </w:rPr>
  </w:style>
  <w:style w:type="character" w:customStyle="1" w:styleId="x193iq5w">
    <w:name w:val="x193iq5w"/>
    <w:basedOn w:val="Domylnaczcionkaakapitu"/>
    <w:rsid w:val="005601D5"/>
  </w:style>
  <w:style w:type="paragraph" w:customStyle="1" w:styleId="gwpf639ce51msonormal">
    <w:name w:val="gwpf639ce51_msonormal"/>
    <w:basedOn w:val="Normalny"/>
    <w:rsid w:val="00AF1B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50280</TotalTime>
  <Pages>6</Pages>
  <Words>1262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Małek</dc:creator>
  <cp:keywords/>
  <dc:description/>
  <cp:lastModifiedBy>Joanna Giet</cp:lastModifiedBy>
  <cp:revision>105</cp:revision>
  <cp:lastPrinted>2023-06-14T13:25:00Z</cp:lastPrinted>
  <dcterms:created xsi:type="dcterms:W3CDTF">2020-06-02T09:35:00Z</dcterms:created>
  <dcterms:modified xsi:type="dcterms:W3CDTF">2025-10-16T06:40:00Z</dcterms:modified>
</cp:coreProperties>
</file>